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39401" w14:textId="77777777" w:rsidR="00E11249" w:rsidRPr="00E11249" w:rsidRDefault="00746135">
      <w:pPr>
        <w:widowControl/>
        <w:jc w:val="center"/>
        <w:rPr>
          <w:rFonts w:ascii="宋体" w:eastAsia="宋体" w:hAnsi="宋体" w:cs="宋体"/>
          <w:b/>
          <w:bCs/>
          <w:kern w:val="0"/>
          <w:sz w:val="24"/>
          <w:lang w:bidi="ar"/>
        </w:rPr>
      </w:pPr>
      <w:r w:rsidRPr="00E11249">
        <w:rPr>
          <w:rFonts w:ascii="宋体" w:eastAsia="宋体" w:hAnsi="宋体" w:cs="宋体"/>
          <w:b/>
          <w:bCs/>
          <w:kern w:val="0"/>
          <w:sz w:val="24"/>
          <w:lang w:bidi="ar"/>
        </w:rPr>
        <w:t>退役不褪色，青春勇担当</w:t>
      </w:r>
    </w:p>
    <w:p w14:paraId="4B1FE649" w14:textId="4ACC4F1B" w:rsidR="00006C7F" w:rsidRPr="00E11249" w:rsidRDefault="00746135">
      <w:pPr>
        <w:widowControl/>
        <w:jc w:val="center"/>
        <w:rPr>
          <w:b/>
          <w:bCs/>
        </w:rPr>
      </w:pPr>
      <w:r w:rsidRPr="00E11249">
        <w:rPr>
          <w:rFonts w:ascii="宋体" w:eastAsia="宋体" w:hAnsi="宋体" w:cs="宋体"/>
          <w:b/>
          <w:bCs/>
          <w:kern w:val="0"/>
          <w:sz w:val="24"/>
          <w:lang w:bidi="ar"/>
        </w:rPr>
        <w:t>—</w:t>
      </w:r>
      <w:r w:rsidRPr="00E11249">
        <w:rPr>
          <w:rFonts w:ascii="宋体" w:eastAsia="宋体" w:hAnsi="宋体" w:cs="宋体"/>
          <w:b/>
          <w:bCs/>
          <w:kern w:val="0"/>
          <w:sz w:val="24"/>
          <w:lang w:bidi="ar"/>
        </w:rPr>
        <w:t>我校召开</w:t>
      </w:r>
      <w:r w:rsidRPr="00E11249">
        <w:rPr>
          <w:rFonts w:ascii="宋体" w:eastAsia="宋体" w:hAnsi="宋体" w:cs="宋体"/>
          <w:b/>
          <w:bCs/>
          <w:kern w:val="0"/>
          <w:sz w:val="24"/>
          <w:lang w:bidi="ar"/>
        </w:rPr>
        <w:t>2024</w:t>
      </w:r>
      <w:r w:rsidRPr="00E11249">
        <w:rPr>
          <w:rFonts w:ascii="宋体" w:eastAsia="宋体" w:hAnsi="宋体" w:cs="宋体"/>
          <w:b/>
          <w:bCs/>
          <w:kern w:val="0"/>
          <w:sz w:val="24"/>
          <w:lang w:bidi="ar"/>
        </w:rPr>
        <w:t>年学生</w:t>
      </w:r>
      <w:proofErr w:type="gramStart"/>
      <w:r w:rsidRPr="00E11249">
        <w:rPr>
          <w:rFonts w:ascii="宋体" w:eastAsia="宋体" w:hAnsi="宋体" w:cs="宋体"/>
          <w:b/>
          <w:bCs/>
          <w:kern w:val="0"/>
          <w:sz w:val="24"/>
          <w:lang w:bidi="ar"/>
        </w:rPr>
        <w:t>军训自</w:t>
      </w:r>
      <w:proofErr w:type="gramEnd"/>
      <w:r w:rsidRPr="00E11249">
        <w:rPr>
          <w:rFonts w:ascii="宋体" w:eastAsia="宋体" w:hAnsi="宋体" w:cs="宋体"/>
          <w:b/>
          <w:bCs/>
          <w:kern w:val="0"/>
          <w:sz w:val="24"/>
          <w:lang w:bidi="ar"/>
        </w:rPr>
        <w:t>训教官集训动员大会</w:t>
      </w:r>
    </w:p>
    <w:p w14:paraId="21D24986" w14:textId="77777777" w:rsidR="00006C7F" w:rsidRDefault="00746135">
      <w:pPr>
        <w:pStyle w:val="a3"/>
        <w:widowControl/>
        <w:ind w:firstLine="420"/>
      </w:pPr>
      <w:r>
        <w:t>为切实做好</w:t>
      </w:r>
      <w:r>
        <w:t>2024</w:t>
      </w:r>
      <w:r>
        <w:t>年学生军训前期的准备工作，确保顺利完成</w:t>
      </w:r>
      <w:r>
        <w:t>2024</w:t>
      </w:r>
      <w:r>
        <w:t>年学生军训任务，</w:t>
      </w:r>
      <w:r>
        <w:t>5</w:t>
      </w:r>
      <w:r>
        <w:t>月</w:t>
      </w:r>
      <w:r>
        <w:t>26</w:t>
      </w:r>
      <w:r>
        <w:t>日上午，学校武装部在实验楼五楼心理咨询中心会议室召开</w:t>
      </w:r>
      <w:r>
        <w:t>2024</w:t>
      </w:r>
      <w:r>
        <w:t>年学生</w:t>
      </w:r>
      <w:proofErr w:type="gramStart"/>
      <w:r>
        <w:t>军训自</w:t>
      </w:r>
      <w:proofErr w:type="gramEnd"/>
      <w:r>
        <w:t>训教官集训动员会。军政科科长张娜娜及由退役复学学生组成的全体集训学员和学生干部代表参加了会议。</w:t>
      </w:r>
    </w:p>
    <w:p w14:paraId="05BD56E7" w14:textId="23C9FC33" w:rsidR="00E11249" w:rsidRPr="0031342D" w:rsidRDefault="00746135" w:rsidP="0031342D">
      <w:pPr>
        <w:widowControl/>
        <w:jc w:val="left"/>
        <w:rPr>
          <w:rFonts w:ascii="宋体" w:eastAsia="宋体" w:hAnsi="宋体" w:cs="宋体" w:hint="eastAsia"/>
          <w:noProof/>
          <w:kern w:val="0"/>
          <w:sz w:val="24"/>
          <w:lang w:bidi="ar"/>
        </w:rPr>
      </w:pPr>
      <w:r>
        <w:rPr>
          <w:rFonts w:ascii="宋体" w:eastAsia="宋体" w:hAnsi="宋体" w:cs="宋体"/>
          <w:noProof/>
          <w:kern w:val="0"/>
          <w:sz w:val="24"/>
          <w:lang w:bidi="ar"/>
        </w:rPr>
        <w:drawing>
          <wp:inline distT="0" distB="0" distL="114300" distR="114300" wp14:anchorId="13BEA597" wp14:editId="7F5A8B2B">
            <wp:extent cx="5200650" cy="3467517"/>
            <wp:effectExtent l="0" t="0" r="0" b="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4"/>
                    <a:stretch>
                      <a:fillRect/>
                    </a:stretch>
                  </pic:blipFill>
                  <pic:spPr>
                    <a:xfrm>
                      <a:off x="0" y="0"/>
                      <a:ext cx="5217065" cy="3478461"/>
                    </a:xfrm>
                    <a:prstGeom prst="rect">
                      <a:avLst/>
                    </a:prstGeom>
                    <a:noFill/>
                    <a:ln w="9525">
                      <a:noFill/>
                    </a:ln>
                  </pic:spPr>
                </pic:pic>
              </a:graphicData>
            </a:graphic>
          </wp:inline>
        </w:drawing>
      </w:r>
    </w:p>
    <w:p w14:paraId="1D65F2C2" w14:textId="00AFC2CC" w:rsidR="00006C7F" w:rsidRDefault="00746135">
      <w:pPr>
        <w:pStyle w:val="a3"/>
        <w:widowControl/>
        <w:ind w:firstLine="420"/>
      </w:pPr>
      <w:r>
        <w:t>培训会在庄严神圣的国歌声中拉开帷幕，全体与会成员齐声高唱中华人民共和国国歌，用歌声表达浓浓的爱国情。</w:t>
      </w:r>
    </w:p>
    <w:p w14:paraId="6B1ECD3F" w14:textId="77777777" w:rsidR="00006C7F" w:rsidRDefault="00746135">
      <w:pPr>
        <w:pStyle w:val="a3"/>
        <w:widowControl/>
        <w:ind w:firstLine="420"/>
      </w:pPr>
      <w:r>
        <w:t>本次集训总教练员周月从指导思想、目的、时间、地点、参与人员、内容及形式、考核等方面传达了《山东航空学院</w:t>
      </w:r>
      <w:r>
        <w:t>2024</w:t>
      </w:r>
      <w:r>
        <w:t>年军训自训教官培养考核方案》。</w:t>
      </w:r>
    </w:p>
    <w:p w14:paraId="60CB4DD0" w14:textId="1274241D" w:rsidR="004D2A46" w:rsidRPr="004D2A46" w:rsidRDefault="00746135" w:rsidP="004D2A46">
      <w:pPr>
        <w:pStyle w:val="a3"/>
        <w:widowControl/>
        <w:ind w:firstLine="420"/>
        <w:rPr>
          <w:rFonts w:hint="eastAsia"/>
        </w:rPr>
      </w:pPr>
      <w:r>
        <w:t>承训代</w:t>
      </w:r>
      <w:r>
        <w:t>表张家豪代表全体集训学员发言，向学校郑重承诺：一会端正态度，提高认识，以饱满的激情，昂扬的斗志全心全意投入训练；二会刻苦学习，努力钻研，不断加强专业技能，确保集训任务圆满完成；三是相互配合，与人为善</w:t>
      </w:r>
      <w:r w:rsidR="004D2A46">
        <w:rPr>
          <w:rFonts w:hint="eastAsia"/>
        </w:rPr>
        <w:t>。</w:t>
      </w:r>
    </w:p>
    <w:p w14:paraId="66EAAA84" w14:textId="0C9A2004" w:rsidR="00006C7F" w:rsidRDefault="004D2A46" w:rsidP="004D2A46">
      <w:pPr>
        <w:pStyle w:val="a3"/>
        <w:widowControl/>
        <w:ind w:firstLine="420"/>
        <w:rPr>
          <w:rFonts w:hint="eastAsia"/>
        </w:rPr>
      </w:pPr>
      <w:r>
        <w:t>团结奋进，严格要求完成各项集训任务，确保军训任务的顺利开展</w:t>
      </w:r>
    </w:p>
    <w:p w14:paraId="3CC92008" w14:textId="53BBDB67" w:rsidR="004D2A46" w:rsidRPr="004D2A46" w:rsidRDefault="00746135" w:rsidP="004D2A46">
      <w:pPr>
        <w:pStyle w:val="a3"/>
        <w:widowControl/>
        <w:ind w:firstLine="420"/>
        <w:rPr>
          <w:rFonts w:hint="eastAsia"/>
        </w:rPr>
      </w:pPr>
      <w:r>
        <w:t>随后，集训总教练员周月带领全体集训学员庄严宣誓。</w:t>
      </w:r>
      <w:r>
        <w:t>“</w:t>
      </w:r>
      <w:r>
        <w:t>我将全身心投入到此次培训中，以身作则，严格要求，不断提升自己的军事素质和教学能力。我将秉持公正、公开、公平的原则，严格遵守军训纪律，确保培训过程的顺利进行，维护军训的严肃威严。</w:t>
      </w:r>
      <w:r>
        <w:t>”</w:t>
      </w:r>
      <w:r>
        <w:t>铮铮誓言表初心，</w:t>
      </w:r>
      <w:r>
        <w:t>信心满满</w:t>
      </w:r>
      <w:proofErr w:type="gramStart"/>
      <w:r>
        <w:t>振</w:t>
      </w:r>
      <w:proofErr w:type="gramEnd"/>
      <w:r>
        <w:t>雄风，集训队员们用声声</w:t>
      </w:r>
    </w:p>
    <w:p w14:paraId="35508A84" w14:textId="0D3F62BE" w:rsidR="00006C7F" w:rsidRDefault="00746135" w:rsidP="004D2A46">
      <w:pPr>
        <w:pStyle w:val="a3"/>
        <w:widowControl/>
        <w:ind w:firstLine="420"/>
        <w:rPr>
          <w:rFonts w:hint="eastAsia"/>
        </w:rPr>
      </w:pPr>
      <w:r>
        <w:t>誓言表达了自己内心的铿锵与豪迈。</w:t>
      </w:r>
    </w:p>
    <w:p w14:paraId="17184844" w14:textId="6BF8095C" w:rsidR="00006C7F" w:rsidRDefault="00746135" w:rsidP="00746135">
      <w:pPr>
        <w:pStyle w:val="a3"/>
        <w:widowControl/>
        <w:ind w:firstLine="420"/>
        <w:rPr>
          <w:rFonts w:hint="eastAsia"/>
        </w:rPr>
      </w:pPr>
      <w:r>
        <w:lastRenderedPageBreak/>
        <w:t>最后，张娜娜做动员讲话并对参加集训的退役复学的自训教官提出了希望和要求，一是希望大家提高思想认识，充分认识到集训工作的重要性，以最饱满的激情投入到训练中，力争高效高质完成集训任务；二是希望大家发扬部队优良传统，成为一名合格的高校军事技能教练员；三是希望大家严明纪律，以身作则，擦亮我校退役复学学生教官这张名片。她强调，军训是新生入学后的第一课，作为承训教</w:t>
      </w:r>
      <w:proofErr w:type="gramStart"/>
      <w:r>
        <w:t>官一定</w:t>
      </w:r>
      <w:proofErr w:type="gramEnd"/>
      <w:r>
        <w:t>要配合学校抓住军训这个关键环节，帮助新生养成好的纪律，好的作风，上好新生入学后的第</w:t>
      </w:r>
      <w:r>
        <w:t>一课。同时她勉励全体集训教员要在服务学生中锻炼自己，坚定理想信念，</w:t>
      </w:r>
      <w:proofErr w:type="gramStart"/>
      <w:r>
        <w:t>厚植家国</w:t>
      </w:r>
      <w:proofErr w:type="gramEnd"/>
      <w:r>
        <w:t>情怀，严守集训纪律，练就过硬本领，不负青春、不负韶华，不负学校的期望和信任。最后，她祝愿大家，人人都能顺利通过考核，用实际</w:t>
      </w:r>
      <w:r>
        <w:t>行动证明自己，切实在集训中得到锻炼、有所收获。</w:t>
      </w:r>
    </w:p>
    <w:p w14:paraId="657C0DF6" w14:textId="77777777" w:rsidR="00746135" w:rsidRDefault="00746135" w:rsidP="00746135">
      <w:pPr>
        <w:pStyle w:val="a3"/>
        <w:widowControl/>
        <w:ind w:firstLine="420"/>
      </w:pPr>
      <w:r>
        <w:rPr>
          <w:rFonts w:hint="eastAsia"/>
        </w:rPr>
        <w:t>会后，全体与会人员合影留念。</w:t>
      </w:r>
    </w:p>
    <w:p w14:paraId="5D1DA345" w14:textId="78AC46AE" w:rsidR="00746135" w:rsidRPr="00746135" w:rsidRDefault="00746135" w:rsidP="00746135">
      <w:pPr>
        <w:pStyle w:val="a3"/>
        <w:widowControl/>
        <w:ind w:firstLine="420"/>
        <w:rPr>
          <w:rFonts w:hint="eastAsia"/>
        </w:rPr>
      </w:pPr>
      <w:r>
        <w:rPr>
          <w:rFonts w:hint="eastAsia"/>
        </w:rPr>
        <w:t>退伍不褪色，换装</w:t>
      </w:r>
      <w:proofErr w:type="gramStart"/>
      <w:r>
        <w:rPr>
          <w:rFonts w:hint="eastAsia"/>
        </w:rPr>
        <w:t>不</w:t>
      </w:r>
      <w:proofErr w:type="gramEnd"/>
      <w:r>
        <w:rPr>
          <w:rFonts w:hint="eastAsia"/>
        </w:rPr>
        <w:t>换心。学校自</w:t>
      </w:r>
      <w:r>
        <w:t>2020</w:t>
      </w:r>
      <w:r>
        <w:rPr>
          <w:rFonts w:hint="eastAsia"/>
        </w:rPr>
        <w:t>年以来，筹建退役复学学生自训教官队伍，先后共有</w:t>
      </w:r>
      <w:r>
        <w:t>250</w:t>
      </w:r>
      <w:r>
        <w:rPr>
          <w:rFonts w:hint="eastAsia"/>
        </w:rPr>
        <w:t>余名退役复学学生承担新生军训任务，他们用自己的实际行动彰显了新时代退役士兵的本色，向学校上交了一份满意的答卷。</w:t>
      </w:r>
    </w:p>
    <w:p w14:paraId="1ED419A1" w14:textId="77777777" w:rsidR="00006C7F" w:rsidRDefault="00746135">
      <w:pPr>
        <w:widowControl/>
        <w:jc w:val="left"/>
      </w:pPr>
      <w:r>
        <w:rPr>
          <w:rFonts w:ascii="宋体" w:eastAsia="宋体" w:hAnsi="宋体" w:cs="宋体"/>
          <w:noProof/>
          <w:kern w:val="0"/>
          <w:sz w:val="24"/>
          <w:lang w:bidi="ar"/>
        </w:rPr>
        <w:drawing>
          <wp:inline distT="0" distB="0" distL="114300" distR="114300" wp14:anchorId="42E6896B" wp14:editId="697FAE00">
            <wp:extent cx="5226050" cy="3784381"/>
            <wp:effectExtent l="0" t="0" r="0" b="6985"/>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5"/>
                    <a:stretch>
                      <a:fillRect/>
                    </a:stretch>
                  </pic:blipFill>
                  <pic:spPr>
                    <a:xfrm>
                      <a:off x="0" y="0"/>
                      <a:ext cx="5226050" cy="3784381"/>
                    </a:xfrm>
                    <a:prstGeom prst="rect">
                      <a:avLst/>
                    </a:prstGeom>
                    <a:noFill/>
                    <a:ln w="9525">
                      <a:noFill/>
                    </a:ln>
                  </pic:spPr>
                </pic:pic>
              </a:graphicData>
            </a:graphic>
          </wp:inline>
        </w:drawing>
      </w:r>
    </w:p>
    <w:p w14:paraId="60E6DD24" w14:textId="63153D7D" w:rsidR="00006C7F" w:rsidRDefault="00006C7F">
      <w:pPr>
        <w:jc w:val="right"/>
      </w:pPr>
    </w:p>
    <w:sectPr w:rsidR="00006C7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6C7F"/>
    <w:rsid w:val="00006C7F"/>
    <w:rsid w:val="0031342D"/>
    <w:rsid w:val="004D2A46"/>
    <w:rsid w:val="00746135"/>
    <w:rsid w:val="00E11249"/>
    <w:rsid w:val="10115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09EDB3"/>
  <w15:docId w15:val="{4048C4ED-6271-4118-8199-CA23E74AE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87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155</Words>
  <Characters>886</Characters>
  <Application>Microsoft Office Word</Application>
  <DocSecurity>0</DocSecurity>
  <Lines>7</Lines>
  <Paragraphs>2</Paragraphs>
  <ScaleCrop>false</ScaleCrop>
  <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wzh</dc:creator>
  <cp:lastModifiedBy>旧梦 李</cp:lastModifiedBy>
  <cp:revision>5</cp:revision>
  <dcterms:created xsi:type="dcterms:W3CDTF">2025-04-27T05:03:00Z</dcterms:created>
  <dcterms:modified xsi:type="dcterms:W3CDTF">2025-04-27T07:03:00Z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eyJoZGlkIjoiNWVkNzMwODIwYTQ0YWU2ZDdiOTk4NTI3NTlmNTdlNzciLCJ1c2VySWQiOiI5MjkzNzIxMzYifQ==</vt:lpwstr>
  </property>
  <property fmtid="{D5CDD505-2E9C-101B-9397-08002B2CF9AE}" pid="4" name="ICV">
    <vt:lpwstr>D044146356744CF2A91C507F62343F98_12</vt:lpwstr>
  </property>
</Properties>
</file>