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1B36B" w14:textId="77777777" w:rsidR="00D1455C" w:rsidRPr="00D1455C" w:rsidRDefault="00D1455C" w:rsidP="00D1455C">
      <w:pPr>
        <w:ind w:firstLineChars="200" w:firstLine="600"/>
        <w:jc w:val="both"/>
        <w:rPr>
          <w:rFonts w:ascii="宋体" w:eastAsia="宋体" w:hAnsi="宋体"/>
          <w:sz w:val="30"/>
          <w:szCs w:val="30"/>
        </w:rPr>
      </w:pPr>
      <w:r w:rsidRPr="00D1455C">
        <w:rPr>
          <w:rFonts w:ascii="宋体" w:eastAsia="宋体" w:hAnsi="宋体" w:hint="eastAsia"/>
          <w:sz w:val="30"/>
          <w:szCs w:val="30"/>
        </w:rPr>
        <w:t xml:space="preserve">4月11日，滨州军分区大校政治委员左亚明一行来校调研。我校党委书记李长海，党委副书记、校长李伟年，党委委员、副校长刘宝民出席活动。 </w:t>
      </w:r>
    </w:p>
    <w:p w14:paraId="56928BE2" w14:textId="637CFB9E" w:rsidR="00560EE8" w:rsidRDefault="00D1455C" w:rsidP="00D1455C">
      <w:pPr>
        <w:ind w:firstLineChars="200" w:firstLine="600"/>
        <w:jc w:val="both"/>
        <w:rPr>
          <w:rFonts w:ascii="宋体" w:eastAsia="宋体" w:hAnsi="宋体"/>
          <w:sz w:val="30"/>
          <w:szCs w:val="30"/>
        </w:rPr>
      </w:pPr>
      <w:r w:rsidRPr="00D1455C">
        <w:rPr>
          <w:rFonts w:ascii="宋体" w:eastAsia="宋体" w:hAnsi="宋体" w:hint="eastAsia"/>
          <w:sz w:val="30"/>
          <w:szCs w:val="30"/>
        </w:rPr>
        <w:t>李长海在办公楼南楼201会议室热情接待了来访客人，对左亚明一行的到来表示热烈欢迎，并从办学历史、办学规模、人才培养、师资队伍、学科建设、服务社会等方面介绍了学校的基本情况，重点介绍了学校在转型发展和航空办学等方面开展的扎实工作和取得的标志性成果。他希望，双方进一步加强交流合作，实现互惠共赢、共同发展。</w:t>
      </w:r>
    </w:p>
    <w:p w14:paraId="7BD84A9A" w14:textId="71AE5797" w:rsidR="00D1455C" w:rsidRDefault="00D1455C" w:rsidP="00D1455C">
      <w:pPr>
        <w:ind w:firstLineChars="200" w:firstLine="600"/>
        <w:jc w:val="both"/>
        <w:rPr>
          <w:rFonts w:ascii="宋体" w:eastAsia="宋体" w:hAnsi="宋体"/>
          <w:sz w:val="30"/>
          <w:szCs w:val="30"/>
        </w:rPr>
      </w:pPr>
      <w:r>
        <w:rPr>
          <w:rFonts w:ascii="宋体" w:eastAsia="宋体" w:hAnsi="宋体" w:hint="eastAsia"/>
          <w:noProof/>
          <w:sz w:val="30"/>
          <w:szCs w:val="30"/>
        </w:rPr>
        <w:drawing>
          <wp:inline distT="0" distB="0" distL="0" distR="0" wp14:anchorId="48632368" wp14:editId="19C637F4">
            <wp:extent cx="5274310" cy="3290570"/>
            <wp:effectExtent l="0" t="0" r="2540" b="5080"/>
            <wp:docPr id="945335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35025" name="图片 945335025"/>
                    <pic:cNvPicPr/>
                  </pic:nvPicPr>
                  <pic:blipFill>
                    <a:blip r:embed="rId4">
                      <a:extLst>
                        <a:ext uri="{28A0092B-C50C-407E-A947-70E740481C1C}">
                          <a14:useLocalDpi xmlns:a14="http://schemas.microsoft.com/office/drawing/2010/main" val="0"/>
                        </a:ext>
                      </a:extLst>
                    </a:blip>
                    <a:stretch>
                      <a:fillRect/>
                    </a:stretch>
                  </pic:blipFill>
                  <pic:spPr>
                    <a:xfrm>
                      <a:off x="0" y="0"/>
                      <a:ext cx="5274310" cy="3290570"/>
                    </a:xfrm>
                    <a:prstGeom prst="rect">
                      <a:avLst/>
                    </a:prstGeom>
                  </pic:spPr>
                </pic:pic>
              </a:graphicData>
            </a:graphic>
          </wp:inline>
        </w:drawing>
      </w:r>
    </w:p>
    <w:p w14:paraId="4653F812" w14:textId="77777777" w:rsidR="00D1455C" w:rsidRPr="00D1455C" w:rsidRDefault="00D1455C" w:rsidP="00D1455C">
      <w:pPr>
        <w:ind w:firstLineChars="200" w:firstLine="600"/>
        <w:jc w:val="both"/>
        <w:rPr>
          <w:rFonts w:ascii="宋体" w:eastAsia="宋体" w:hAnsi="宋体" w:hint="eastAsia"/>
          <w:sz w:val="30"/>
          <w:szCs w:val="30"/>
        </w:rPr>
      </w:pPr>
      <w:r w:rsidRPr="00D1455C">
        <w:rPr>
          <w:rFonts w:ascii="宋体" w:eastAsia="宋体" w:hAnsi="宋体" w:hint="eastAsia"/>
          <w:sz w:val="30"/>
          <w:szCs w:val="30"/>
        </w:rPr>
        <w:t>左亚明对我校近年来取得的办学成绩给予高度评价，对我校国防教育与征兵工作予以充分肯定。他表示，将进一步深化交流合作，整合优势资源，助力我校推进兵源储备基地规范化建设。</w:t>
      </w:r>
    </w:p>
    <w:p w14:paraId="693CA8B4" w14:textId="1E609E9C" w:rsidR="00D1455C" w:rsidRDefault="00D1455C" w:rsidP="00D1455C">
      <w:pPr>
        <w:ind w:firstLineChars="200" w:firstLine="600"/>
        <w:jc w:val="both"/>
        <w:rPr>
          <w:rFonts w:ascii="宋体" w:eastAsia="宋体" w:hAnsi="宋体"/>
          <w:sz w:val="30"/>
          <w:szCs w:val="30"/>
        </w:rPr>
      </w:pPr>
      <w:r w:rsidRPr="00D1455C">
        <w:rPr>
          <w:rFonts w:ascii="宋体" w:eastAsia="宋体" w:hAnsi="宋体" w:hint="eastAsia"/>
          <w:sz w:val="30"/>
          <w:szCs w:val="30"/>
        </w:rPr>
        <w:t xml:space="preserve"> 李伟年陪同左亚明一行实地参观调研了飞行学院、无人机</w:t>
      </w:r>
      <w:r w:rsidRPr="00D1455C">
        <w:rPr>
          <w:rFonts w:ascii="宋体" w:eastAsia="宋体" w:hAnsi="宋体" w:hint="eastAsia"/>
          <w:sz w:val="30"/>
          <w:szCs w:val="30"/>
        </w:rPr>
        <w:lastRenderedPageBreak/>
        <w:t>研制与实训中心，就航空宇航科学与技术、飞行器动力工程、无人机应用技术等专业领域进行深入交流。他指出，我校作为一所具有航空航天特色的应用型本科高校，将积极致力于服务地方经济社会发展和国防建设，充分发挥相关学科专业优势，为国防事业贡献力量。</w:t>
      </w:r>
    </w:p>
    <w:p w14:paraId="67426073" w14:textId="259CC17A" w:rsidR="00D1455C" w:rsidRDefault="00D1455C" w:rsidP="00D1455C">
      <w:pPr>
        <w:ind w:firstLineChars="200" w:firstLine="600"/>
        <w:jc w:val="both"/>
        <w:rPr>
          <w:rFonts w:ascii="宋体" w:eastAsia="宋体" w:hAnsi="宋体"/>
          <w:sz w:val="30"/>
          <w:szCs w:val="30"/>
        </w:rPr>
      </w:pPr>
      <w:r>
        <w:rPr>
          <w:rFonts w:ascii="宋体" w:eastAsia="宋体" w:hAnsi="宋体" w:hint="eastAsia"/>
          <w:noProof/>
          <w:sz w:val="30"/>
          <w:szCs w:val="30"/>
        </w:rPr>
        <w:drawing>
          <wp:inline distT="0" distB="0" distL="0" distR="0" wp14:anchorId="09B73F2A" wp14:editId="1AF85E2C">
            <wp:extent cx="5274310" cy="3295650"/>
            <wp:effectExtent l="0" t="0" r="2540" b="0"/>
            <wp:docPr id="4202491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49156" name="图片 420249156"/>
                    <pic:cNvPicPr/>
                  </pic:nvPicPr>
                  <pic:blipFill>
                    <a:blip r:embed="rId5">
                      <a:extLst>
                        <a:ext uri="{28A0092B-C50C-407E-A947-70E740481C1C}">
                          <a14:useLocalDpi xmlns:a14="http://schemas.microsoft.com/office/drawing/2010/main" val="0"/>
                        </a:ext>
                      </a:extLst>
                    </a:blip>
                    <a:stretch>
                      <a:fillRect/>
                    </a:stretch>
                  </pic:blipFill>
                  <pic:spPr>
                    <a:xfrm>
                      <a:off x="0" y="0"/>
                      <a:ext cx="5274310" cy="3295650"/>
                    </a:xfrm>
                    <a:prstGeom prst="rect">
                      <a:avLst/>
                    </a:prstGeom>
                  </pic:spPr>
                </pic:pic>
              </a:graphicData>
            </a:graphic>
          </wp:inline>
        </w:drawing>
      </w:r>
    </w:p>
    <w:p w14:paraId="7E56833F" w14:textId="15C13CCE" w:rsidR="00D1455C" w:rsidRPr="00D1455C" w:rsidRDefault="00D1455C" w:rsidP="00D1455C">
      <w:pPr>
        <w:ind w:firstLineChars="200" w:firstLine="600"/>
        <w:jc w:val="both"/>
        <w:rPr>
          <w:rFonts w:ascii="宋体" w:eastAsia="宋体" w:hAnsi="宋体" w:hint="eastAsia"/>
          <w:sz w:val="30"/>
          <w:szCs w:val="30"/>
        </w:rPr>
      </w:pPr>
      <w:r w:rsidRPr="00D1455C">
        <w:rPr>
          <w:rFonts w:ascii="宋体" w:eastAsia="宋体" w:hAnsi="宋体" w:hint="eastAsia"/>
          <w:sz w:val="30"/>
          <w:szCs w:val="30"/>
        </w:rPr>
        <w:t>学生工作（武装）部（处）、飞行学院、航空工程学院负责人参加了相关活动。</w:t>
      </w:r>
    </w:p>
    <w:sectPr w:rsidR="00D1455C" w:rsidRPr="00D14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5C"/>
    <w:rsid w:val="00456FA6"/>
    <w:rsid w:val="00560EE8"/>
    <w:rsid w:val="00B5255B"/>
    <w:rsid w:val="00D1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8CA6"/>
  <w15:chartTrackingRefBased/>
  <w15:docId w15:val="{ED8855EB-D859-4D36-81D7-BE5BFCA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55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1455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1455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1455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1455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1455C"/>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14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55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1455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1455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1455C"/>
    <w:rPr>
      <w:rFonts w:cstheme="majorBidi"/>
      <w:color w:val="0F4761" w:themeColor="accent1" w:themeShade="BF"/>
      <w:sz w:val="28"/>
      <w:szCs w:val="28"/>
    </w:rPr>
  </w:style>
  <w:style w:type="character" w:customStyle="1" w:styleId="50">
    <w:name w:val="标题 5 字符"/>
    <w:basedOn w:val="a0"/>
    <w:link w:val="5"/>
    <w:uiPriority w:val="9"/>
    <w:semiHidden/>
    <w:rsid w:val="00D1455C"/>
    <w:rPr>
      <w:rFonts w:cstheme="majorBidi"/>
      <w:color w:val="0F4761" w:themeColor="accent1" w:themeShade="BF"/>
      <w:sz w:val="24"/>
    </w:rPr>
  </w:style>
  <w:style w:type="character" w:customStyle="1" w:styleId="60">
    <w:name w:val="标题 6 字符"/>
    <w:basedOn w:val="a0"/>
    <w:link w:val="6"/>
    <w:uiPriority w:val="9"/>
    <w:semiHidden/>
    <w:rsid w:val="00D1455C"/>
    <w:rPr>
      <w:rFonts w:cstheme="majorBidi"/>
      <w:b/>
      <w:bCs/>
      <w:color w:val="0F4761" w:themeColor="accent1" w:themeShade="BF"/>
    </w:rPr>
  </w:style>
  <w:style w:type="character" w:customStyle="1" w:styleId="70">
    <w:name w:val="标题 7 字符"/>
    <w:basedOn w:val="a0"/>
    <w:link w:val="7"/>
    <w:uiPriority w:val="9"/>
    <w:semiHidden/>
    <w:rsid w:val="00D1455C"/>
    <w:rPr>
      <w:rFonts w:cstheme="majorBidi"/>
      <w:b/>
      <w:bCs/>
      <w:color w:val="595959" w:themeColor="text1" w:themeTint="A6"/>
    </w:rPr>
  </w:style>
  <w:style w:type="character" w:customStyle="1" w:styleId="80">
    <w:name w:val="标题 8 字符"/>
    <w:basedOn w:val="a0"/>
    <w:link w:val="8"/>
    <w:uiPriority w:val="9"/>
    <w:semiHidden/>
    <w:rsid w:val="00D1455C"/>
    <w:rPr>
      <w:rFonts w:cstheme="majorBidi"/>
      <w:color w:val="595959" w:themeColor="text1" w:themeTint="A6"/>
    </w:rPr>
  </w:style>
  <w:style w:type="character" w:customStyle="1" w:styleId="90">
    <w:name w:val="标题 9 字符"/>
    <w:basedOn w:val="a0"/>
    <w:link w:val="9"/>
    <w:uiPriority w:val="9"/>
    <w:semiHidden/>
    <w:rsid w:val="00D1455C"/>
    <w:rPr>
      <w:rFonts w:eastAsiaTheme="majorEastAsia" w:cstheme="majorBidi"/>
      <w:color w:val="595959" w:themeColor="text1" w:themeTint="A6"/>
    </w:rPr>
  </w:style>
  <w:style w:type="paragraph" w:styleId="a3">
    <w:name w:val="Title"/>
    <w:basedOn w:val="a"/>
    <w:next w:val="a"/>
    <w:link w:val="a4"/>
    <w:uiPriority w:val="10"/>
    <w:qFormat/>
    <w:rsid w:val="00D14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55C"/>
    <w:pPr>
      <w:spacing w:before="160"/>
      <w:jc w:val="center"/>
    </w:pPr>
    <w:rPr>
      <w:i/>
      <w:iCs/>
      <w:color w:val="404040" w:themeColor="text1" w:themeTint="BF"/>
    </w:rPr>
  </w:style>
  <w:style w:type="character" w:customStyle="1" w:styleId="a8">
    <w:name w:val="引用 字符"/>
    <w:basedOn w:val="a0"/>
    <w:link w:val="a7"/>
    <w:uiPriority w:val="29"/>
    <w:rsid w:val="00D1455C"/>
    <w:rPr>
      <w:i/>
      <w:iCs/>
      <w:color w:val="404040" w:themeColor="text1" w:themeTint="BF"/>
    </w:rPr>
  </w:style>
  <w:style w:type="paragraph" w:styleId="a9">
    <w:name w:val="List Paragraph"/>
    <w:basedOn w:val="a"/>
    <w:uiPriority w:val="34"/>
    <w:qFormat/>
    <w:rsid w:val="00D1455C"/>
    <w:pPr>
      <w:ind w:left="720"/>
      <w:contextualSpacing/>
    </w:pPr>
  </w:style>
  <w:style w:type="character" w:styleId="aa">
    <w:name w:val="Intense Emphasis"/>
    <w:basedOn w:val="a0"/>
    <w:uiPriority w:val="21"/>
    <w:qFormat/>
    <w:rsid w:val="00D1455C"/>
    <w:rPr>
      <w:i/>
      <w:iCs/>
      <w:color w:val="0F4761" w:themeColor="accent1" w:themeShade="BF"/>
    </w:rPr>
  </w:style>
  <w:style w:type="paragraph" w:styleId="ab">
    <w:name w:val="Intense Quote"/>
    <w:basedOn w:val="a"/>
    <w:next w:val="a"/>
    <w:link w:val="ac"/>
    <w:uiPriority w:val="30"/>
    <w:qFormat/>
    <w:rsid w:val="00D14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1455C"/>
    <w:rPr>
      <w:i/>
      <w:iCs/>
      <w:color w:val="0F4761" w:themeColor="accent1" w:themeShade="BF"/>
    </w:rPr>
  </w:style>
  <w:style w:type="character" w:styleId="ad">
    <w:name w:val="Intense Reference"/>
    <w:basedOn w:val="a0"/>
    <w:uiPriority w:val="32"/>
    <w:qFormat/>
    <w:rsid w:val="00D145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诗文 高</dc:creator>
  <cp:keywords/>
  <dc:description/>
  <cp:lastModifiedBy>诗文 高</cp:lastModifiedBy>
  <cp:revision>1</cp:revision>
  <dcterms:created xsi:type="dcterms:W3CDTF">2025-04-27T09:31:00Z</dcterms:created>
  <dcterms:modified xsi:type="dcterms:W3CDTF">2025-04-27T09:35:00Z</dcterms:modified>
</cp:coreProperties>
</file>