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7A50" w14:textId="77777777" w:rsidR="0061658B" w:rsidRPr="0061658B" w:rsidRDefault="0061658B" w:rsidP="0061658B">
      <w:pPr>
        <w:ind w:firstLineChars="200" w:firstLine="420"/>
        <w:jc w:val="center"/>
        <w:rPr>
          <w:b/>
          <w:bCs/>
        </w:rPr>
      </w:pPr>
      <w:r w:rsidRPr="0061658B">
        <w:rPr>
          <w:rFonts w:hint="eastAsia"/>
          <w:b/>
          <w:bCs/>
        </w:rPr>
        <w:t>军旅生涯分享会</w:t>
      </w:r>
    </w:p>
    <w:p w14:paraId="7D1E448C" w14:textId="77777777" w:rsidR="0061658B" w:rsidRDefault="0061658B" w:rsidP="0061658B">
      <w:pPr>
        <w:ind w:firstLineChars="200" w:firstLine="420"/>
        <w:jc w:val="left"/>
        <w:rPr>
          <w:noProof/>
        </w:rPr>
      </w:pPr>
      <w:r w:rsidRPr="007D2C70">
        <w:rPr>
          <w:noProof/>
        </w:rPr>
        <w:drawing>
          <wp:inline distT="0" distB="0" distL="0" distR="0" wp14:anchorId="588754E3" wp14:editId="5AD06141">
            <wp:extent cx="5274310" cy="3174365"/>
            <wp:effectExtent l="0" t="0" r="254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74365"/>
                    </a:xfrm>
                    <a:prstGeom prst="rect">
                      <a:avLst/>
                    </a:prstGeom>
                    <a:noFill/>
                    <a:ln>
                      <a:noFill/>
                    </a:ln>
                  </pic:spPr>
                </pic:pic>
              </a:graphicData>
            </a:graphic>
          </wp:inline>
        </w:drawing>
      </w:r>
    </w:p>
    <w:p w14:paraId="0D38A7DF" w14:textId="77777777" w:rsidR="0061658B" w:rsidRDefault="0061658B" w:rsidP="0061658B">
      <w:pPr>
        <w:ind w:firstLineChars="200" w:firstLine="420"/>
      </w:pPr>
      <w:r w:rsidRPr="007D2C70">
        <w:rPr>
          <w:rFonts w:hint="eastAsia"/>
        </w:rPr>
        <w:t>为全面贯彻习</w:t>
      </w:r>
      <w:proofErr w:type="gramStart"/>
      <w:r w:rsidRPr="007D2C70">
        <w:rPr>
          <w:rFonts w:hint="eastAsia"/>
        </w:rPr>
        <w:t>近平强军</w:t>
      </w:r>
      <w:proofErr w:type="gramEnd"/>
      <w:r w:rsidRPr="007D2C70">
        <w:rPr>
          <w:rFonts w:hint="eastAsia"/>
        </w:rPr>
        <w:t>思想，普及大学生应兵入伍政策知识</w:t>
      </w:r>
      <w:r w:rsidRPr="007D2C70">
        <w:t>,10月21日下午，我院于1#106室组织开展退役复学学生军旅生涯分享会。学院征兵工作负责人刘彬老师主持此次军旅生涯分享会并邀请到三名学院优秀退伍复学学生作为主讲人为我院22级全体学生分享军旅生涯经验。</w:t>
      </w:r>
    </w:p>
    <w:p w14:paraId="518CD6F9" w14:textId="77777777" w:rsidR="0061658B" w:rsidRDefault="0061658B" w:rsidP="0061658B">
      <w:pPr>
        <w:ind w:firstLineChars="200" w:firstLine="420"/>
      </w:pPr>
      <w:r w:rsidRPr="007D2C70">
        <w:rPr>
          <w:noProof/>
        </w:rPr>
        <w:drawing>
          <wp:inline distT="0" distB="0" distL="0" distR="0" wp14:anchorId="072FDDD2" wp14:editId="525D87A5">
            <wp:extent cx="5274310" cy="3115945"/>
            <wp:effectExtent l="0" t="0" r="254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15945"/>
                    </a:xfrm>
                    <a:prstGeom prst="rect">
                      <a:avLst/>
                    </a:prstGeom>
                    <a:noFill/>
                    <a:ln>
                      <a:noFill/>
                    </a:ln>
                  </pic:spPr>
                </pic:pic>
              </a:graphicData>
            </a:graphic>
          </wp:inline>
        </w:drawing>
      </w:r>
    </w:p>
    <w:p w14:paraId="231FFACE" w14:textId="77777777" w:rsidR="0061658B" w:rsidRDefault="0061658B" w:rsidP="0061658B">
      <w:pPr>
        <w:ind w:firstLineChars="200" w:firstLine="420"/>
      </w:pPr>
      <w:r w:rsidRPr="007D2C70">
        <w:rPr>
          <w:rFonts w:hint="eastAsia"/>
        </w:rPr>
        <w:t>分享会伊始，退役复学学生李文龙、柴明起和张宁波同学分别带领同学们观看自己在部队里训练生活的照片、视频，响亮的口号和爱国的誓言激荡着同学们携笔从戎的赤子心。随后，三位退役复学学生从当兵的好处、当兵对未来的影响及当兵的意义三个方面分享入伍体会。最后，刘彬老师呼吁广大青年学子要切实增强自身的责任感与使命感，自觉将个人理想与国家发展相结合，用热血与青春书写无悔人生。</w:t>
      </w:r>
    </w:p>
    <w:p w14:paraId="1CE57D57" w14:textId="77777777" w:rsidR="0061658B" w:rsidRDefault="0061658B" w:rsidP="0061658B">
      <w:pPr>
        <w:ind w:firstLineChars="200" w:firstLine="420"/>
        <w:rPr>
          <w:noProof/>
        </w:rPr>
      </w:pPr>
      <w:r w:rsidRPr="007D2C70">
        <w:rPr>
          <w:noProof/>
        </w:rPr>
        <w:lastRenderedPageBreak/>
        <w:drawing>
          <wp:inline distT="0" distB="0" distL="0" distR="0" wp14:anchorId="6929B448" wp14:editId="7FF62B35">
            <wp:extent cx="5274310" cy="3145155"/>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5155"/>
                    </a:xfrm>
                    <a:prstGeom prst="rect">
                      <a:avLst/>
                    </a:prstGeom>
                    <a:noFill/>
                    <a:ln>
                      <a:noFill/>
                    </a:ln>
                  </pic:spPr>
                </pic:pic>
              </a:graphicData>
            </a:graphic>
          </wp:inline>
        </w:drawing>
      </w:r>
    </w:p>
    <w:p w14:paraId="2B06378B" w14:textId="77777777" w:rsidR="0061658B" w:rsidRDefault="0061658B" w:rsidP="0061658B">
      <w:pPr>
        <w:ind w:firstLineChars="200" w:firstLine="420"/>
      </w:pPr>
      <w:r w:rsidRPr="007D2C70">
        <w:rPr>
          <w:noProof/>
        </w:rPr>
        <w:drawing>
          <wp:inline distT="0" distB="0" distL="0" distR="0" wp14:anchorId="21E49687" wp14:editId="596F7FB3">
            <wp:extent cx="5274310" cy="3161030"/>
            <wp:effectExtent l="0" t="0" r="254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61030"/>
                    </a:xfrm>
                    <a:prstGeom prst="rect">
                      <a:avLst/>
                    </a:prstGeom>
                    <a:noFill/>
                    <a:ln>
                      <a:noFill/>
                    </a:ln>
                  </pic:spPr>
                </pic:pic>
              </a:graphicData>
            </a:graphic>
          </wp:inline>
        </w:drawing>
      </w:r>
    </w:p>
    <w:p w14:paraId="288D872B" w14:textId="77777777" w:rsidR="0061658B" w:rsidRDefault="0061658B" w:rsidP="0061658B">
      <w:pPr>
        <w:ind w:firstLineChars="200" w:firstLine="420"/>
      </w:pPr>
      <w:r w:rsidRPr="007D2C70">
        <w:rPr>
          <w:rFonts w:hint="eastAsia"/>
        </w:rPr>
        <w:t>当兵吃苦凝聚报国心血，保家卫国守护钢铁长城。本次宣讲会为同学们提供了学习交流的机会，对调动学生参军入伍的积极性，推进下一步征兵工作具有重要意义。</w:t>
      </w:r>
    </w:p>
    <w:p w14:paraId="0FAB2F6C" w14:textId="77777777" w:rsidR="009F39A6" w:rsidRPr="0061658B" w:rsidRDefault="009F39A6"/>
    <w:sectPr w:rsidR="009F39A6" w:rsidRPr="00616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32AE" w14:textId="77777777" w:rsidR="008A0F51" w:rsidRDefault="008A0F51" w:rsidP="0061658B">
      <w:r>
        <w:separator/>
      </w:r>
    </w:p>
  </w:endnote>
  <w:endnote w:type="continuationSeparator" w:id="0">
    <w:p w14:paraId="74F62DFD" w14:textId="77777777" w:rsidR="008A0F51" w:rsidRDefault="008A0F51" w:rsidP="0061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3A74" w14:textId="77777777" w:rsidR="008A0F51" w:rsidRDefault="008A0F51" w:rsidP="0061658B">
      <w:r>
        <w:separator/>
      </w:r>
    </w:p>
  </w:footnote>
  <w:footnote w:type="continuationSeparator" w:id="0">
    <w:p w14:paraId="10550364" w14:textId="77777777" w:rsidR="008A0F51" w:rsidRDefault="008A0F51" w:rsidP="0061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04"/>
    <w:rsid w:val="00467D04"/>
    <w:rsid w:val="0061658B"/>
    <w:rsid w:val="008A0F51"/>
    <w:rsid w:val="009F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432005-F4BA-4FB5-BE49-38B176D7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5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658B"/>
    <w:rPr>
      <w:sz w:val="18"/>
      <w:szCs w:val="18"/>
    </w:rPr>
  </w:style>
  <w:style w:type="paragraph" w:styleId="a5">
    <w:name w:val="footer"/>
    <w:basedOn w:val="a"/>
    <w:link w:val="a6"/>
    <w:uiPriority w:val="99"/>
    <w:unhideWhenUsed/>
    <w:rsid w:val="0061658B"/>
    <w:pPr>
      <w:tabs>
        <w:tab w:val="center" w:pos="4153"/>
        <w:tab w:val="right" w:pos="8306"/>
      </w:tabs>
      <w:snapToGrid w:val="0"/>
      <w:jc w:val="left"/>
    </w:pPr>
    <w:rPr>
      <w:sz w:val="18"/>
      <w:szCs w:val="18"/>
    </w:rPr>
  </w:style>
  <w:style w:type="character" w:customStyle="1" w:styleId="a6">
    <w:name w:val="页脚 字符"/>
    <w:basedOn w:val="a0"/>
    <w:link w:val="a5"/>
    <w:uiPriority w:val="99"/>
    <w:rsid w:val="00616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2</cp:revision>
  <dcterms:created xsi:type="dcterms:W3CDTF">2025-04-27T06:22:00Z</dcterms:created>
  <dcterms:modified xsi:type="dcterms:W3CDTF">2025-04-27T06:23:00Z</dcterms:modified>
</cp:coreProperties>
</file>