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E2F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军训特辑（三）军训正当时 青春洒汗水</w:t>
      </w:r>
    </w:p>
    <w:p w14:paraId="6A06D9FE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无迷彩不青春</w:t>
      </w:r>
    </w:p>
    <w:p w14:paraId="4EA01B36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烈日当空的九月</w:t>
      </w:r>
    </w:p>
    <w:p w14:paraId="5E6B62AD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朝气昂扬的少年</w:t>
      </w:r>
    </w:p>
    <w:p w14:paraId="7ADFE53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成长与蜕变在这里发生</w:t>
      </w:r>
    </w:p>
    <w:p w14:paraId="39D31A9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511550"/>
            <wp:effectExtent l="0" t="0" r="3810" b="635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511550"/>
            <wp:effectExtent l="0" t="0" r="3810" b="6350"/>
            <wp:docPr id="1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511550"/>
            <wp:effectExtent l="0" t="0" r="3810" b="635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1A2360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02</w:t>
      </w:r>
    </w:p>
    <w:p w14:paraId="77D5F8F5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口令整齐、眼神坚毅</w:t>
      </w:r>
    </w:p>
    <w:p w14:paraId="7F9A6BA8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稍息、立正、齐步走</w:t>
      </w:r>
    </w:p>
    <w:p w14:paraId="02652DB6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教官一声令下</w:t>
      </w:r>
    </w:p>
    <w:p w14:paraId="5AB1270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同学们气宇轩昂</w:t>
      </w:r>
    </w:p>
    <w:p w14:paraId="61C1E6FE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意气风发</w:t>
      </w:r>
    </w:p>
    <w:p w14:paraId="125FA0C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5273040"/>
            <wp:effectExtent l="0" t="0" r="10160" b="1016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5273040"/>
            <wp:effectExtent l="0" t="0" r="10160" b="1016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5273040"/>
            <wp:effectExtent l="0" t="0" r="10160" b="10160"/>
            <wp:docPr id="1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5273040"/>
            <wp:effectExtent l="0" t="0" r="10160" b="1016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D246F8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03</w:t>
      </w:r>
    </w:p>
    <w:p w14:paraId="5E195D76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烈日炎炎</w:t>
      </w:r>
    </w:p>
    <w:p w14:paraId="7E5D5E25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教官们精心组织、耐心指导</w:t>
      </w:r>
    </w:p>
    <w:p w14:paraId="52425CAC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严格训练、严格要求</w:t>
      </w:r>
    </w:p>
    <w:p w14:paraId="7561113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5273040"/>
            <wp:effectExtent l="0" t="0" r="10160" b="10160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5273040"/>
            <wp:effectExtent l="0" t="0" r="10160" b="10160"/>
            <wp:docPr id="1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5273040"/>
            <wp:effectExtent l="0" t="0" r="10160" b="10160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5273040"/>
            <wp:effectExtent l="0" t="0" r="10160" b="10160"/>
            <wp:docPr id="1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08BF10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04</w:t>
      </w:r>
    </w:p>
    <w:p w14:paraId="33367969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拼尽全力，汗水不辞</w:t>
      </w:r>
    </w:p>
    <w:p w14:paraId="4666AE87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汗水滋养坚毅</w:t>
      </w:r>
    </w:p>
    <w:p w14:paraId="1FD0AE9D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呐喊铸就壮志</w:t>
      </w:r>
    </w:p>
    <w:p w14:paraId="7112760E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青春汗水交融</w:t>
      </w:r>
    </w:p>
    <w:p w14:paraId="37B7AA56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勇毅与坚韧同行</w:t>
      </w:r>
    </w:p>
    <w:p w14:paraId="04075C4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511550"/>
            <wp:effectExtent l="0" t="0" r="3810" b="6350"/>
            <wp:docPr id="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511550"/>
            <wp:effectExtent l="0" t="0" r="3810" b="6350"/>
            <wp:docPr id="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IMG_2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511550"/>
            <wp:effectExtent l="0" t="0" r="3810" b="6350"/>
            <wp:docPr id="4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IMG_2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BBF685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军训征程</w:t>
      </w:r>
    </w:p>
    <w:p w14:paraId="0B832227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终将铸就更强的自我</w:t>
      </w:r>
    </w:p>
    <w:p w14:paraId="7490A087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操场上呼啸的风</w:t>
      </w:r>
    </w:p>
    <w:p w14:paraId="4FE1D82C"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见证我们的青春</w:t>
      </w:r>
    </w:p>
    <w:p w14:paraId="7E82C4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2025-04-27T09:53:52Z</dcterms:created>
  <dc:creator>dangc</dc:creator>
  <cp:lastModifiedBy>荔枝汁~</cp:lastModifiedBy>
  <dcterms:modified xsi:type="dcterms:W3CDTF">2025-04-27T09:55:41Z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eyJoZGlkIjoiOTc0MWUyM2FlYjJiZTEzOWI4NzRlNjhmYzFiNjkyZTkiLCJ1c2VySWQiOiIxNDA4MjM1ODYxIn0=</vt:lpwstr>
  </property>
  <property fmtid="{D5CDD505-2E9C-101B-9397-08002B2CF9AE}" pid="4" name="ICV">
    <vt:lpwstr>A82D0F70BF174AAE914CB5B8B06CA95A_12</vt:lpwstr>
  </property>
</Properties>
</file>