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C6913" w14:textId="77777777" w:rsidR="00776663" w:rsidRDefault="00776663" w:rsidP="00776663">
      <w:pPr>
        <w:widowControl/>
        <w:jc w:val="center"/>
        <w:rPr>
          <w:rFonts w:ascii="宋体" w:eastAsia="宋体" w:hAnsi="宋体" w:cs="宋体"/>
          <w:kern w:val="0"/>
          <w:szCs w:val="21"/>
          <w:lang w:bidi="ar"/>
        </w:rPr>
      </w:pPr>
      <w:r>
        <w:rPr>
          <w:rFonts w:ascii="宋体" w:eastAsia="宋体" w:hAnsi="宋体" w:cs="宋体"/>
          <w:kern w:val="0"/>
          <w:szCs w:val="21"/>
          <w:lang w:bidi="ar"/>
        </w:rPr>
        <w:t>军训特辑（七）|山东航空学院2024年新生军事技能训练“军之韵，被之彩”叠军被大赛</w:t>
      </w:r>
    </w:p>
    <w:p w14:paraId="1157FC62" w14:textId="77777777" w:rsidR="00776663" w:rsidRDefault="00776663" w:rsidP="00776663">
      <w:pPr>
        <w:widowControl/>
        <w:jc w:val="center"/>
        <w:rPr>
          <w:rFonts w:ascii="宋体" w:eastAsia="宋体" w:hAnsi="宋体" w:cs="宋体"/>
          <w:kern w:val="0"/>
          <w:szCs w:val="21"/>
          <w:lang w:bidi="ar"/>
        </w:rPr>
      </w:pPr>
    </w:p>
    <w:p w14:paraId="53D0159D" w14:textId="07B47CAB" w:rsidR="00776663" w:rsidRDefault="00776663" w:rsidP="00776663">
      <w:pPr>
        <w:widowControl/>
        <w:jc w:val="left"/>
        <w:rPr>
          <w:rFonts w:hint="eastAsia"/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6AD16C7A" wp14:editId="7F3B63B3">
            <wp:extent cx="5267960" cy="3506470"/>
            <wp:effectExtent l="0" t="0" r="2540" b="1143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DA05FE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出门看队伍，进门看内务</w:t>
      </w:r>
    </w:p>
    <w:p w14:paraId="7724D8EE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内务整理是军训中的必备项目</w:t>
      </w:r>
    </w:p>
    <w:p w14:paraId="5BA325CF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为进一步锻炼新生内务整理水平</w:t>
      </w:r>
    </w:p>
    <w:p w14:paraId="1CEE6013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养成良好的生活习惯</w:t>
      </w:r>
    </w:p>
    <w:p w14:paraId="7FE885A0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营造良好的宿舍环境</w:t>
      </w:r>
    </w:p>
    <w:p w14:paraId="165B4B55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2024年9月9日上午</w:t>
      </w:r>
    </w:p>
    <w:p w14:paraId="4765A743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山东航空学院2024年新生军事技能训练</w:t>
      </w:r>
    </w:p>
    <w:p w14:paraId="21CE95B3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“军之韵，被之彩”叠军被大赛</w:t>
      </w:r>
    </w:p>
    <w:p w14:paraId="0D51BE23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在篮球场举行</w:t>
      </w:r>
    </w:p>
    <w:p w14:paraId="13F7EA7B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快来看看24级新生们的表现吧</w:t>
      </w:r>
    </w:p>
    <w:p w14:paraId="28EB3924" w14:textId="77777777" w:rsidR="00776663" w:rsidRDefault="00776663" w:rsidP="00776663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246CD313" wp14:editId="7DEA3BEB">
            <wp:extent cx="5267960" cy="3506470"/>
            <wp:effectExtent l="0" t="0" r="2540" b="11430"/>
            <wp:docPr id="2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1E09932B" wp14:editId="705FA891">
            <wp:extent cx="5267960" cy="3506470"/>
            <wp:effectExtent l="0" t="0" r="2540" b="11430"/>
            <wp:docPr id="2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FBE65A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一床被子，铺平压实，横向三折</w:t>
      </w:r>
    </w:p>
    <w:p w14:paraId="74C10773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两端各取两拃长，双掌合力出槽痕</w:t>
      </w:r>
    </w:p>
    <w:p w14:paraId="2C47B12D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翻转轻扣，</w:t>
      </w:r>
      <w:proofErr w:type="gramStart"/>
      <w:r>
        <w:rPr>
          <w:sz w:val="21"/>
          <w:szCs w:val="21"/>
        </w:rPr>
        <w:t>折面合一</w:t>
      </w:r>
      <w:proofErr w:type="gramEnd"/>
    </w:p>
    <w:p w14:paraId="5564E27D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proofErr w:type="gramStart"/>
      <w:r>
        <w:rPr>
          <w:sz w:val="21"/>
          <w:szCs w:val="21"/>
        </w:rPr>
        <w:t>臂压指</w:t>
      </w:r>
      <w:proofErr w:type="gramEnd"/>
      <w:r>
        <w:rPr>
          <w:sz w:val="21"/>
          <w:szCs w:val="21"/>
        </w:rPr>
        <w:t>勾，修得端角齐整</w:t>
      </w:r>
    </w:p>
    <w:p w14:paraId="1A51B8C5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>反复整理，终得这“豆腐块”四四方方</w:t>
      </w:r>
    </w:p>
    <w:p w14:paraId="4C2A0B7F" w14:textId="77777777" w:rsidR="00776663" w:rsidRDefault="00776663" w:rsidP="00776663">
      <w:pPr>
        <w:widowControl/>
        <w:jc w:val="left"/>
        <w:rPr>
          <w:szCs w:val="21"/>
        </w:rPr>
      </w:pP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20D2BB9D" wp14:editId="4F74301B">
            <wp:extent cx="5269230" cy="3950335"/>
            <wp:effectExtent l="0" t="0" r="1270" b="12065"/>
            <wp:docPr id="2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37664CE2" wp14:editId="6AA0421B">
            <wp:extent cx="5269230" cy="3950335"/>
            <wp:effectExtent l="0" t="0" r="1270" b="12065"/>
            <wp:docPr id="2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lastRenderedPageBreak/>
        <w:drawing>
          <wp:inline distT="0" distB="0" distL="114300" distR="114300" wp14:anchorId="2114F501" wp14:editId="3C07F01F">
            <wp:extent cx="5269230" cy="3950335"/>
            <wp:effectExtent l="0" t="0" r="1270" b="12065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Cs w:val="21"/>
          <w:lang w:bidi="ar"/>
        </w:rPr>
        <w:drawing>
          <wp:inline distT="0" distB="0" distL="114300" distR="114300" wp14:anchorId="1793970D" wp14:editId="141693A2">
            <wp:extent cx="5273040" cy="3956050"/>
            <wp:effectExtent l="0" t="0" r="10160" b="635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07EE3E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把被子修成“豆腐块”</w:t>
      </w:r>
    </w:p>
    <w:p w14:paraId="3F4B719A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>方寸之间，丈量的是规则尺度、严谨作风</w:t>
      </w:r>
    </w:p>
    <w:p w14:paraId="4C51F9CF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proofErr w:type="gramStart"/>
      <w:r>
        <w:rPr>
          <w:sz w:val="21"/>
          <w:szCs w:val="21"/>
        </w:rPr>
        <w:t>平竖之上</w:t>
      </w:r>
      <w:proofErr w:type="gramEnd"/>
      <w:r>
        <w:rPr>
          <w:sz w:val="21"/>
          <w:szCs w:val="21"/>
        </w:rPr>
        <w:t>，展现的是细致入微、务实力行</w:t>
      </w:r>
    </w:p>
    <w:p w14:paraId="7FE9645E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成长不是一蹴而就</w:t>
      </w:r>
    </w:p>
    <w:p w14:paraId="37BC791D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它源于点点滴滴的累积</w:t>
      </w:r>
    </w:p>
    <w:p w14:paraId="547F16E4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和处理细节的态度</w:t>
      </w:r>
    </w:p>
    <w:p w14:paraId="2A9DFC00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只有将叠被子这样的小事做好</w:t>
      </w:r>
    </w:p>
    <w:p w14:paraId="71F713DD" w14:textId="11DA2012" w:rsidR="00776663" w:rsidRPr="00776663" w:rsidRDefault="00776663" w:rsidP="00776663">
      <w:pPr>
        <w:pStyle w:val="a7"/>
        <w:widowControl/>
        <w:jc w:val="center"/>
        <w:rPr>
          <w:rFonts w:hint="eastAsia"/>
          <w:sz w:val="21"/>
          <w:szCs w:val="21"/>
        </w:rPr>
      </w:pPr>
      <w:r>
        <w:rPr>
          <w:sz w:val="21"/>
          <w:szCs w:val="21"/>
        </w:rPr>
        <w:t>才会</w:t>
      </w:r>
      <w:proofErr w:type="gramStart"/>
      <w:r>
        <w:rPr>
          <w:sz w:val="21"/>
          <w:szCs w:val="21"/>
        </w:rPr>
        <w:t>给成长</w:t>
      </w:r>
      <w:proofErr w:type="gramEnd"/>
      <w:r>
        <w:rPr>
          <w:sz w:val="21"/>
          <w:szCs w:val="21"/>
        </w:rPr>
        <w:t>定下脚踏实地的基调</w:t>
      </w:r>
      <w:r>
        <w:rPr>
          <w:rFonts w:ascii="宋体" w:eastAsia="宋体" w:hAnsi="宋体" w:cs="宋体"/>
          <w:noProof/>
          <w:sz w:val="21"/>
          <w:szCs w:val="21"/>
          <w:lang w:bidi="ar"/>
        </w:rPr>
        <w:drawing>
          <wp:inline distT="0" distB="0" distL="114300" distR="114300" wp14:anchorId="412A7363" wp14:editId="14996606">
            <wp:extent cx="5267960" cy="3506470"/>
            <wp:effectExtent l="0" t="0" r="2540" b="11430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C1FEE5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军训促规范，汗水铸刚强</w:t>
      </w:r>
    </w:p>
    <w:p w14:paraId="635C6989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叠被养习惯，健康伴成长</w:t>
      </w:r>
    </w:p>
    <w:p w14:paraId="6B499E82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这次比赛提升了新生们的内务水平</w:t>
      </w:r>
    </w:p>
    <w:p w14:paraId="0252D718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希望他们</w:t>
      </w:r>
      <w:proofErr w:type="gramStart"/>
      <w:r>
        <w:rPr>
          <w:sz w:val="21"/>
          <w:szCs w:val="21"/>
        </w:rPr>
        <w:t>能带着</w:t>
      </w:r>
      <w:proofErr w:type="gramEnd"/>
      <w:r>
        <w:rPr>
          <w:sz w:val="21"/>
          <w:szCs w:val="21"/>
        </w:rPr>
        <w:t>这份激情与认真</w:t>
      </w:r>
    </w:p>
    <w:p w14:paraId="3F125C8E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在心中牢记</w:t>
      </w:r>
    </w:p>
    <w:p w14:paraId="3E758D34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rStyle w:val="a8"/>
          <w:sz w:val="21"/>
          <w:szCs w:val="21"/>
        </w:rPr>
        <w:t>天下难事，必做于易</w:t>
      </w:r>
    </w:p>
    <w:p w14:paraId="3EB6D7A9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rStyle w:val="a8"/>
          <w:sz w:val="21"/>
          <w:szCs w:val="21"/>
        </w:rPr>
        <w:t>天下大事，必做于细</w:t>
      </w:r>
    </w:p>
    <w:p w14:paraId="077C4B16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lastRenderedPageBreak/>
        <w:t>在未来的学习与生活中</w:t>
      </w:r>
    </w:p>
    <w:p w14:paraId="4659328E" w14:textId="77777777" w:rsidR="00776663" w:rsidRDefault="00776663" w:rsidP="00776663">
      <w:pPr>
        <w:pStyle w:val="a7"/>
        <w:widowControl/>
        <w:jc w:val="center"/>
        <w:rPr>
          <w:sz w:val="21"/>
          <w:szCs w:val="21"/>
        </w:rPr>
      </w:pPr>
      <w:r>
        <w:rPr>
          <w:sz w:val="21"/>
          <w:szCs w:val="21"/>
        </w:rPr>
        <w:t>绽放活力，飞扬青春！</w:t>
      </w:r>
    </w:p>
    <w:p w14:paraId="65F89C50" w14:textId="77777777" w:rsidR="008567C8" w:rsidRPr="00776663" w:rsidRDefault="008567C8"/>
    <w:sectPr w:rsidR="008567C8" w:rsidRPr="007766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752C3" w14:textId="77777777" w:rsidR="00461968" w:rsidRDefault="00461968" w:rsidP="00776663">
      <w:r>
        <w:separator/>
      </w:r>
    </w:p>
  </w:endnote>
  <w:endnote w:type="continuationSeparator" w:id="0">
    <w:p w14:paraId="3E8EB5DF" w14:textId="77777777" w:rsidR="00461968" w:rsidRDefault="00461968" w:rsidP="0077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1B4EA" w14:textId="77777777" w:rsidR="00461968" w:rsidRDefault="00461968" w:rsidP="00776663">
      <w:r>
        <w:separator/>
      </w:r>
    </w:p>
  </w:footnote>
  <w:footnote w:type="continuationSeparator" w:id="0">
    <w:p w14:paraId="53E968CA" w14:textId="77777777" w:rsidR="00461968" w:rsidRDefault="00461968" w:rsidP="007766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EF"/>
    <w:rsid w:val="00461968"/>
    <w:rsid w:val="00776663"/>
    <w:rsid w:val="008567C8"/>
    <w:rsid w:val="0091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3800E"/>
  <w15:chartTrackingRefBased/>
  <w15:docId w15:val="{2E821DE2-2041-4BB0-AFD2-764224FFF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66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6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6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663"/>
    <w:rPr>
      <w:sz w:val="18"/>
      <w:szCs w:val="18"/>
    </w:rPr>
  </w:style>
  <w:style w:type="paragraph" w:styleId="a7">
    <w:name w:val="Normal (Web)"/>
    <w:basedOn w:val="a"/>
    <w:qFormat/>
    <w:rsid w:val="00776663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qFormat/>
    <w:rsid w:val="0077666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旧梦 李</dc:creator>
  <cp:keywords/>
  <dc:description/>
  <cp:lastModifiedBy>旧梦 李</cp:lastModifiedBy>
  <cp:revision>2</cp:revision>
  <dcterms:created xsi:type="dcterms:W3CDTF">2025-04-27T07:24:00Z</dcterms:created>
  <dcterms:modified xsi:type="dcterms:W3CDTF">2025-04-27T07:24:00Z</dcterms:modified>
</cp:coreProperties>
</file>