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C34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我校2023年军训动员部署会暨自训教官聘任仪式顺利召开</w:t>
      </w:r>
    </w:p>
    <w:p w14:paraId="3EF90BB0">
      <w:pPr>
        <w:pStyle w:val="3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确保我校2023级新生军训工作安全、平稳、有序开展，9月1日下午15时，我校召开2023年军训动员部署会暨自训教官聘任仪式。出席此次会议的有学校武装部部长贾卫东、副部长边小玲、二级学院党总支副书记、学生科长及承担军训任务的自训教官。</w:t>
      </w:r>
    </w:p>
    <w:p w14:paraId="6491F0E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022725" cy="2682240"/>
            <wp:effectExtent l="0" t="0" r="3175" b="1016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272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4195445" cy="2797810"/>
            <wp:effectExtent l="0" t="0" r="8255" b="889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9E486B">
      <w:pPr>
        <w:pStyle w:val="3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会上，武装部副部长边小玲详细解读了本年度军训方案，通报了2023年学生自训教官培训与考核情况，肯定了本次考核中自训教官们取得的优异成绩。</w:t>
      </w:r>
    </w:p>
    <w:p w14:paraId="1979438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74310" cy="3502025"/>
            <wp:effectExtent l="0" t="0" r="8890" b="317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6B4035">
      <w:pPr>
        <w:pStyle w:val="3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随后，武装部部长贾卫东为2023级新生自训教官颁发教官资质证书。</w:t>
      </w:r>
      <w:bookmarkStart w:id="0" w:name="_GoBack"/>
      <w:bookmarkEnd w:id="0"/>
    </w:p>
    <w:p w14:paraId="78951E85">
      <w:pPr>
        <w:pStyle w:val="3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学生自训教官赵海洋代表全体自训教官表态发言：作为本次自训教官，一定会端正思想，以饱满的热情，全身心地投入训练；遵规守纪，严格遵守集训纪律，用规章制度来规范自己的行为；以身作则，认真履行教官职责，以严要求高标准，保质保量的完成本次军训带训任务。</w:t>
      </w:r>
    </w:p>
    <w:p w14:paraId="7E5B810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4785" cy="3511550"/>
            <wp:effectExtent l="0" t="0" r="5715" b="635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6690" cy="3726180"/>
            <wp:effectExtent l="0" t="0" r="3810" b="762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6AC2F0">
      <w:pPr>
        <w:pStyle w:val="3"/>
        <w:keepNext w:val="0"/>
        <w:keepLines w:val="0"/>
        <w:widowControl/>
        <w:suppressLineNumbers w:val="0"/>
        <w:ind w:left="0" w:firstLine="448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武装部部长贾卫东在总结讲话中指出，二级学院一定要严格落实军训方案的有关要求；一要高度重视，周密部署，规范有序，高质量地完成军训工作；二要确保安全，做好服务，加强师生互动，全面细致摸排学生身体情况，关心关爱每一个学生。他强调，军训是新生入学的必修课，也是尤为重要的第一课，能够激发学生的爱国热情，锻造过硬作风，培养集体意识，形成正确的行为规范，为培树优良的校风、学风、班风打好基础。</w:t>
      </w:r>
    </w:p>
    <w:p w14:paraId="09BC5DD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64785" cy="3498215"/>
            <wp:effectExtent l="0" t="0" r="5715" b="698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F32A3C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0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2025-04-27T09:48:36Z</dcterms:created>
  <dc:creator>dangc</dc:creator>
  <cp:lastModifiedBy>荔枝汁~</cp:lastModifiedBy>
  <dcterms:modified xsi:type="dcterms:W3CDTF">2025-04-27T09:50:04Z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eyJoZGlkIjoiOTc0MWUyM2FlYjJiZTEzOWI4NzRlNjhmYzFiNjkyZTkiLCJ1c2VySWQiOiIxNDA4MjM1ODYxIn0=</vt:lpwstr>
  </property>
  <property fmtid="{D5CDD505-2E9C-101B-9397-08002B2CF9AE}" pid="4" name="ICV">
    <vt:lpwstr>318BC3D2E5084F15911347BDA28DBE6C_12</vt:lpwstr>
  </property>
</Properties>
</file>