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9B46" w14:textId="77777777" w:rsidR="00E575E0" w:rsidRDefault="00802A32">
      <w:pPr>
        <w:widowControl/>
        <w:jc w:val="center"/>
        <w:rPr>
          <w:szCs w:val="21"/>
        </w:rPr>
      </w:pPr>
      <w:r>
        <w:rPr>
          <w:rFonts w:ascii="宋体" w:eastAsia="宋体" w:hAnsi="宋体" w:cs="宋体"/>
          <w:kern w:val="0"/>
          <w:szCs w:val="21"/>
          <w:lang w:bidi="ar"/>
        </w:rPr>
        <w:t>军训特辑（一）</w:t>
      </w:r>
      <w:r>
        <w:rPr>
          <w:rFonts w:ascii="宋体" w:eastAsia="宋体" w:hAnsi="宋体" w:cs="宋体"/>
          <w:kern w:val="0"/>
          <w:szCs w:val="21"/>
          <w:lang w:bidi="ar"/>
        </w:rPr>
        <w:t>|</w:t>
      </w:r>
      <w:r>
        <w:rPr>
          <w:rFonts w:ascii="宋体" w:eastAsia="宋体" w:hAnsi="宋体" w:cs="宋体"/>
          <w:kern w:val="0"/>
          <w:szCs w:val="21"/>
          <w:lang w:bidi="ar"/>
        </w:rPr>
        <w:t>英姿恰少年</w:t>
      </w:r>
      <w:r>
        <w:rPr>
          <w:rFonts w:ascii="宋体" w:eastAsia="宋体" w:hAnsi="宋体" w:cs="宋体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/>
          <w:kern w:val="0"/>
          <w:szCs w:val="21"/>
          <w:lang w:bidi="ar"/>
        </w:rPr>
        <w:t>青春正当时</w:t>
      </w:r>
    </w:p>
    <w:p w14:paraId="1F3B9D5B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军训的日子里</w:t>
      </w:r>
    </w:p>
    <w:p w14:paraId="4D106621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proofErr w:type="gramStart"/>
      <w:r>
        <w:rPr>
          <w:sz w:val="21"/>
          <w:szCs w:val="21"/>
        </w:rPr>
        <w:t>晨曦初</w:t>
      </w:r>
      <w:proofErr w:type="gramEnd"/>
      <w:r>
        <w:rPr>
          <w:sz w:val="21"/>
          <w:szCs w:val="21"/>
        </w:rPr>
        <w:t>破晓</w:t>
      </w:r>
    </w:p>
    <w:p w14:paraId="092AD110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便已整装待发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踏上操场</w:t>
      </w:r>
    </w:p>
    <w:p w14:paraId="4AA31AD1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空气中弥漫着泥土与青草的清新</w:t>
      </w:r>
    </w:p>
    <w:p w14:paraId="6E48B31E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却也夹杂着即将到来的挑战的紧张气息</w:t>
      </w:r>
    </w:p>
    <w:p w14:paraId="760C7504" w14:textId="77777777" w:rsidR="00E575E0" w:rsidRDefault="00802A32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44D64374" wp14:editId="6AE69347">
            <wp:extent cx="5266690" cy="5647055"/>
            <wp:effectExtent l="0" t="0" r="3810" b="4445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647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F202AD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rStyle w:val="a4"/>
          <w:sz w:val="21"/>
          <w:szCs w:val="21"/>
        </w:rPr>
        <w:t>英姿恰少年</w:t>
      </w:r>
    </w:p>
    <w:p w14:paraId="1D5D9A2A" w14:textId="54115459" w:rsidR="00E575E0" w:rsidRDefault="00802A32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lastRenderedPageBreak/>
        <w:drawing>
          <wp:inline distT="0" distB="0" distL="114300" distR="114300" wp14:anchorId="2AACF857" wp14:editId="48BFEAA9">
            <wp:extent cx="5266690" cy="7900670"/>
            <wp:effectExtent l="0" t="0" r="3810" b="1143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00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F005A4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阳光逐渐变得炽热如熔金般倾泻而下</w:t>
      </w:r>
    </w:p>
    <w:p w14:paraId="551529E3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汗水在额头上汇聚</w:t>
      </w:r>
      <w:proofErr w:type="gramStart"/>
      <w:r>
        <w:rPr>
          <w:sz w:val="21"/>
          <w:szCs w:val="21"/>
        </w:rPr>
        <w:t>成珠沿脸颊</w:t>
      </w:r>
      <w:proofErr w:type="gramEnd"/>
      <w:r>
        <w:rPr>
          <w:sz w:val="21"/>
          <w:szCs w:val="21"/>
        </w:rPr>
        <w:t>滑落</w:t>
      </w:r>
    </w:p>
    <w:p w14:paraId="27F4C3FB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滴落在滚烫的地面上</w:t>
      </w:r>
    </w:p>
    <w:p w14:paraId="740F37D7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瞬间蒸发成无形的勇气</w:t>
      </w:r>
    </w:p>
    <w:p w14:paraId="06DE3423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咬紧牙关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目光如炬</w:t>
      </w:r>
    </w:p>
    <w:p w14:paraId="1582CE1A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直视前方的目标</w:t>
      </w:r>
    </w:p>
    <w:p w14:paraId="0F8B3A28" w14:textId="77522E1E" w:rsidR="00E575E0" w:rsidRPr="00802A32" w:rsidRDefault="00802A32" w:rsidP="00802A32">
      <w:pPr>
        <w:pStyle w:val="a3"/>
        <w:widowControl/>
        <w:jc w:val="center"/>
        <w:rPr>
          <w:rFonts w:hint="eastAsia"/>
          <w:sz w:val="21"/>
          <w:szCs w:val="21"/>
        </w:rPr>
      </w:pPr>
      <w:r>
        <w:rPr>
          <w:sz w:val="21"/>
          <w:szCs w:val="21"/>
        </w:rPr>
        <w:t>仿佛能穿透这炽热的空气</w:t>
      </w:r>
    </w:p>
    <w:p w14:paraId="6B42DCA8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青</w:t>
      </w:r>
      <w:r>
        <w:rPr>
          <w:sz w:val="21"/>
          <w:szCs w:val="21"/>
        </w:rPr>
        <w:t>春正当时</w:t>
      </w:r>
    </w:p>
    <w:p w14:paraId="7F1807D9" w14:textId="77777777" w:rsidR="00E575E0" w:rsidRDefault="00802A32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太阳高悬，将热量毫无保留地洒向大地。身上的迷彩服，早已被汗水浸透，紧贴在皮肤上，但正是这样的环境，让我们更加紧密地团结在一起。</w:t>
      </w:r>
    </w:p>
    <w:p w14:paraId="57F2028C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教官的声音</w:t>
      </w:r>
    </w:p>
    <w:p w14:paraId="7A58924B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在操场上回荡</w:t>
      </w:r>
    </w:p>
    <w:p w14:paraId="32F1347E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如同激励的战鼓</w:t>
      </w:r>
    </w:p>
    <w:p w14:paraId="6A779951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每一个指令</w:t>
      </w:r>
    </w:p>
    <w:p w14:paraId="0941A693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都像是精准的节拍</w:t>
      </w:r>
    </w:p>
    <w:p w14:paraId="3492B0A3" w14:textId="1F2F670B" w:rsidR="00E575E0" w:rsidRPr="00802A32" w:rsidRDefault="00802A32" w:rsidP="00802A32">
      <w:pPr>
        <w:pStyle w:val="a3"/>
        <w:widowControl/>
        <w:jc w:val="center"/>
        <w:rPr>
          <w:rFonts w:hint="eastAsia"/>
          <w:sz w:val="21"/>
          <w:szCs w:val="21"/>
        </w:rPr>
      </w:pPr>
      <w:proofErr w:type="gramStart"/>
      <w:r>
        <w:rPr>
          <w:sz w:val="21"/>
          <w:szCs w:val="21"/>
        </w:rPr>
        <w:t>引领着</w:t>
      </w:r>
      <w:proofErr w:type="gramEnd"/>
      <w:r>
        <w:rPr>
          <w:sz w:val="21"/>
          <w:szCs w:val="21"/>
        </w:rPr>
        <w:t>完成一个又一个看似不可能的任务</w:t>
      </w:r>
    </w:p>
    <w:p w14:paraId="7A8F1DE0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军</w:t>
      </w:r>
      <w:r>
        <w:rPr>
          <w:sz w:val="21"/>
          <w:szCs w:val="21"/>
        </w:rPr>
        <w:t>训中的每一个细节</w:t>
      </w:r>
    </w:p>
    <w:p w14:paraId="5F7A1136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都如同璀璨的星辰般闪耀在我们的记忆之中</w:t>
      </w:r>
    </w:p>
    <w:p w14:paraId="68F321C0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它们不仅仅是关于汗水与坚持的故事</w:t>
      </w:r>
    </w:p>
    <w:p w14:paraId="5262BA7C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更是一则</w:t>
      </w:r>
    </w:p>
    <w:p w14:paraId="30990AED" w14:textId="77777777" w:rsidR="00E575E0" w:rsidRDefault="00802A32">
      <w:pPr>
        <w:pStyle w:val="a3"/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t>关于成长、关于梦想、关于友情的永恒篇章</w:t>
      </w:r>
    </w:p>
    <w:p w14:paraId="7A4504CE" w14:textId="345E42A4" w:rsidR="00E575E0" w:rsidRDefault="00E575E0">
      <w:pPr>
        <w:jc w:val="right"/>
        <w:rPr>
          <w:szCs w:val="21"/>
        </w:rPr>
      </w:pPr>
    </w:p>
    <w:sectPr w:rsidR="00E57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5E0"/>
    <w:rsid w:val="00802A32"/>
    <w:rsid w:val="00E575E0"/>
    <w:rsid w:val="640B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F54E5"/>
  <w15:docId w15:val="{351FACDE-6782-4B0B-BEA5-3D2C97D7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旧梦 李</cp:lastModifiedBy>
  <cp:revision>2</cp:revision>
  <dcterms:created xsi:type="dcterms:W3CDTF">2025-04-27T04:44:00Z</dcterms:created>
  <dcterms:modified xsi:type="dcterms:W3CDTF">2025-04-27T07:12:00Z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811668B3538849A68E762BDF938727B2_12</vt:lpwstr>
  </property>
</Properties>
</file>