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2119A" w14:textId="77777777" w:rsidR="00836965" w:rsidRDefault="008753D9">
      <w:pPr>
        <w:widowControl/>
        <w:jc w:val="center"/>
        <w:rPr>
          <w:szCs w:val="21"/>
        </w:rPr>
      </w:pPr>
      <w:r>
        <w:rPr>
          <w:rFonts w:ascii="宋体" w:eastAsia="宋体" w:hAnsi="宋体" w:cs="宋体"/>
          <w:kern w:val="0"/>
          <w:szCs w:val="21"/>
          <w:lang w:bidi="ar"/>
        </w:rPr>
        <w:t>军训特辑（九）</w:t>
      </w:r>
      <w:r>
        <w:rPr>
          <w:rFonts w:ascii="宋体" w:eastAsia="宋体" w:hAnsi="宋体" w:cs="宋体"/>
          <w:kern w:val="0"/>
          <w:szCs w:val="21"/>
          <w:lang w:bidi="ar"/>
        </w:rPr>
        <w:t>|</w:t>
      </w:r>
      <w:r>
        <w:rPr>
          <w:rFonts w:ascii="宋体" w:eastAsia="宋体" w:hAnsi="宋体" w:cs="宋体"/>
          <w:kern w:val="0"/>
          <w:szCs w:val="21"/>
          <w:lang w:bidi="ar"/>
        </w:rPr>
        <w:t>沙场点兵铸军魂</w:t>
      </w:r>
      <w:r>
        <w:rPr>
          <w:rFonts w:ascii="宋体" w:eastAsia="宋体" w:hAnsi="宋体" w:cs="宋体"/>
          <w:kern w:val="0"/>
          <w:szCs w:val="21"/>
          <w:lang w:bidi="ar"/>
        </w:rPr>
        <w:t xml:space="preserve"> </w:t>
      </w:r>
      <w:r>
        <w:rPr>
          <w:rFonts w:ascii="宋体" w:eastAsia="宋体" w:hAnsi="宋体" w:cs="宋体"/>
          <w:kern w:val="0"/>
          <w:szCs w:val="21"/>
          <w:lang w:bidi="ar"/>
        </w:rPr>
        <w:t>昂首阔步致青春</w:t>
      </w:r>
    </w:p>
    <w:p w14:paraId="51E9F2C6" w14:textId="77777777" w:rsidR="00836965" w:rsidRDefault="008753D9">
      <w:pPr>
        <w:pStyle w:val="a3"/>
        <w:widowControl/>
        <w:rPr>
          <w:sz w:val="21"/>
          <w:szCs w:val="21"/>
        </w:rPr>
      </w:pPr>
      <w:r>
        <w:rPr>
          <w:sz w:val="21"/>
          <w:szCs w:val="21"/>
        </w:rPr>
        <w:t>“</w:t>
      </w:r>
      <w:r>
        <w:rPr>
          <w:sz w:val="21"/>
          <w:szCs w:val="21"/>
        </w:rPr>
        <w:t>立正！准备！</w:t>
      </w:r>
      <w:r>
        <w:rPr>
          <w:sz w:val="21"/>
          <w:szCs w:val="21"/>
        </w:rPr>
        <w:t xml:space="preserve">” 2024 </w:t>
      </w:r>
      <w:r>
        <w:rPr>
          <w:sz w:val="21"/>
          <w:szCs w:val="21"/>
        </w:rPr>
        <w:t>年</w:t>
      </w:r>
      <w:r>
        <w:rPr>
          <w:sz w:val="21"/>
          <w:szCs w:val="21"/>
        </w:rPr>
        <w:t xml:space="preserve"> 9 </w:t>
      </w:r>
      <w:r>
        <w:rPr>
          <w:sz w:val="21"/>
          <w:szCs w:val="21"/>
        </w:rPr>
        <w:t>月</w:t>
      </w:r>
      <w:r>
        <w:rPr>
          <w:sz w:val="21"/>
          <w:szCs w:val="21"/>
        </w:rPr>
        <w:t xml:space="preserve"> 12 </w:t>
      </w:r>
      <w:r>
        <w:rPr>
          <w:sz w:val="21"/>
          <w:szCs w:val="21"/>
        </w:rPr>
        <w:t>日上午田径场上分列式与格斗技能的比赛正式拉开帷幕</w:t>
      </w:r>
    </w:p>
    <w:p w14:paraId="171367C1" w14:textId="77777777" w:rsidR="00836965" w:rsidRDefault="008753D9">
      <w:pPr>
        <w:pStyle w:val="a3"/>
        <w:widowControl/>
        <w:jc w:val="center"/>
        <w:rPr>
          <w:sz w:val="21"/>
          <w:szCs w:val="21"/>
        </w:rPr>
      </w:pPr>
      <w:r>
        <w:rPr>
          <w:rStyle w:val="a4"/>
          <w:sz w:val="21"/>
          <w:szCs w:val="21"/>
        </w:rPr>
        <w:t>分列式</w:t>
      </w:r>
    </w:p>
    <w:p w14:paraId="73287D3F" w14:textId="0B99864A" w:rsidR="00836965" w:rsidRDefault="008753D9" w:rsidP="008753D9">
      <w:pPr>
        <w:widowControl/>
        <w:jc w:val="left"/>
        <w:rPr>
          <w:rFonts w:hint="eastAsia"/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236E56D4" wp14:editId="5B05C09B">
            <wp:extent cx="5267960" cy="3506470"/>
            <wp:effectExtent l="0" t="0" r="2540" b="11430"/>
            <wp:docPr id="2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59CCC0" w14:textId="77777777" w:rsidR="00836965" w:rsidRDefault="008753D9">
      <w:pPr>
        <w:pStyle w:val="a3"/>
        <w:widowControl/>
        <w:ind w:firstLine="420"/>
        <w:rPr>
          <w:sz w:val="21"/>
          <w:szCs w:val="21"/>
        </w:rPr>
      </w:pPr>
      <w:r>
        <w:rPr>
          <w:sz w:val="21"/>
          <w:szCs w:val="21"/>
        </w:rPr>
        <w:t>阳光下，那笔直如松的身影，是他们钢铁般的意志。他们身着整齐的迷彩，步伐坚定而有力，每一步都踏在同一个节奏点上，如同奏响一曲激昂的乐章。那响亮的口号，如同滚滚春雷，在操场上空回荡。他们的眼神坚定而明亮，望向远方，仿佛在憧憬着未来的无限可能。他们衣襟上的汗水，见证了他们的付出与努力，每一次摆臂、每一次踢腿，都整齐划一、干脆利落，那恢宏的气势令人赞叹不已。</w:t>
      </w:r>
    </w:p>
    <w:p w14:paraId="3F8B96E3" w14:textId="3C770F07" w:rsidR="00836965" w:rsidRDefault="008753D9">
      <w:pPr>
        <w:widowControl/>
        <w:jc w:val="left"/>
        <w:rPr>
          <w:rFonts w:hint="eastAsia"/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06BADFFD" wp14:editId="4A2FB30B">
            <wp:extent cx="3538220" cy="2355215"/>
            <wp:effectExtent l="0" t="0" r="5080" b="6985"/>
            <wp:docPr id="5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286285" w14:textId="77777777" w:rsidR="00836965" w:rsidRDefault="008753D9">
      <w:pPr>
        <w:pStyle w:val="a3"/>
        <w:widowControl/>
        <w:jc w:val="center"/>
        <w:rPr>
          <w:sz w:val="21"/>
          <w:szCs w:val="21"/>
        </w:rPr>
      </w:pPr>
      <w:r>
        <w:rPr>
          <w:rStyle w:val="a4"/>
          <w:sz w:val="21"/>
          <w:szCs w:val="21"/>
        </w:rPr>
        <w:t>擒敌拳</w:t>
      </w:r>
    </w:p>
    <w:p w14:paraId="4D588346" w14:textId="77777777" w:rsidR="00836965" w:rsidRDefault="008753D9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114300" distR="114300" wp14:anchorId="31161462" wp14:editId="3718AE59">
            <wp:extent cx="5267960" cy="3506470"/>
            <wp:effectExtent l="0" t="0" r="2540" b="11430"/>
            <wp:docPr id="4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B0F10A" w14:textId="77777777" w:rsidR="00836965" w:rsidRDefault="008753D9">
      <w:pPr>
        <w:pStyle w:val="a3"/>
        <w:widowControl/>
        <w:ind w:firstLine="420"/>
        <w:rPr>
          <w:sz w:val="21"/>
          <w:szCs w:val="21"/>
        </w:rPr>
      </w:pPr>
      <w:r>
        <w:rPr>
          <w:sz w:val="21"/>
          <w:szCs w:val="21"/>
        </w:rPr>
        <w:t>那一双双紧握的拳头，是力量的凝聚。在阳光下，他们矫健的身姿如同一座座挺拔的山峰，那刚劲有力的出拳，每一招每一式都精准到位，彰显着无</w:t>
      </w:r>
      <w:r>
        <w:rPr>
          <w:sz w:val="21"/>
          <w:szCs w:val="21"/>
        </w:rPr>
        <w:t>畏的勇气。汗水顺着脸颊滑落，那是他们拼搏的勋章，每一个动作都带着千钧之势，仿佛能冲破一切阻碍。</w:t>
      </w:r>
    </w:p>
    <w:p w14:paraId="3A1BF9F4" w14:textId="3E885E1A" w:rsidR="00836965" w:rsidRDefault="008753D9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119682AA" wp14:editId="108EEE21">
            <wp:extent cx="5267960" cy="3506470"/>
            <wp:effectExtent l="0" t="0" r="2540" b="11430"/>
            <wp:docPr id="7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50E001" w14:textId="77777777" w:rsidR="00836965" w:rsidRDefault="008753D9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114300" distR="114300" wp14:anchorId="0C38AC73" wp14:editId="753C682E">
            <wp:extent cx="5267960" cy="3506470"/>
            <wp:effectExtent l="0" t="0" r="2540" b="11430"/>
            <wp:docPr id="10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AE6273" w14:textId="77777777" w:rsidR="00836965" w:rsidRDefault="008753D9">
      <w:pPr>
        <w:pStyle w:val="a3"/>
        <w:widowControl/>
        <w:jc w:val="center"/>
        <w:rPr>
          <w:sz w:val="21"/>
          <w:szCs w:val="21"/>
        </w:rPr>
      </w:pPr>
      <w:r>
        <w:rPr>
          <w:rStyle w:val="a4"/>
          <w:sz w:val="21"/>
          <w:szCs w:val="21"/>
        </w:rPr>
        <w:t>匕首操</w:t>
      </w:r>
    </w:p>
    <w:p w14:paraId="4003B8AF" w14:textId="77777777" w:rsidR="00836965" w:rsidRDefault="008753D9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29759397" wp14:editId="1EABCA78">
            <wp:extent cx="5267960" cy="3506470"/>
            <wp:effectExtent l="0" t="0" r="2540" b="11430"/>
            <wp:docPr id="8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IMG_2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D0E26B" w14:textId="77777777" w:rsidR="00836965" w:rsidRDefault="008753D9">
      <w:pPr>
        <w:pStyle w:val="a3"/>
        <w:widowControl/>
        <w:ind w:firstLine="420"/>
        <w:rPr>
          <w:sz w:val="21"/>
          <w:szCs w:val="21"/>
        </w:rPr>
      </w:pPr>
      <w:r>
        <w:rPr>
          <w:sz w:val="21"/>
          <w:szCs w:val="21"/>
        </w:rPr>
        <w:t>他们目光如炬，动作敏捷而凌厉。挥刀的瞬间，</w:t>
      </w:r>
      <w:proofErr w:type="gramStart"/>
      <w:r>
        <w:rPr>
          <w:sz w:val="21"/>
          <w:szCs w:val="21"/>
        </w:rPr>
        <w:t>似有破风之</w:t>
      </w:r>
      <w:proofErr w:type="gramEnd"/>
      <w:r>
        <w:rPr>
          <w:sz w:val="21"/>
          <w:szCs w:val="21"/>
        </w:rPr>
        <w:t>声，利落的转身、干净的刺击，将匕首操的精髓展现得淋漓尽致。衣衫被汗水浸湿，却掩盖不了他们身上那股子不服输的劲儿，仿佛战场上无畏的勇士。</w:t>
      </w:r>
    </w:p>
    <w:p w14:paraId="0D8B22B4" w14:textId="77777777" w:rsidR="00836965" w:rsidRDefault="00836965">
      <w:pPr>
        <w:pStyle w:val="a3"/>
        <w:widowControl/>
        <w:rPr>
          <w:sz w:val="21"/>
          <w:szCs w:val="21"/>
        </w:rPr>
      </w:pPr>
    </w:p>
    <w:p w14:paraId="2DBF0239" w14:textId="77777777" w:rsidR="00836965" w:rsidRDefault="008753D9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114300" distR="114300" wp14:anchorId="3F83236D" wp14:editId="24F2F187">
            <wp:extent cx="5267960" cy="3506470"/>
            <wp:effectExtent l="0" t="0" r="2540" b="11430"/>
            <wp:docPr id="22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17289539" wp14:editId="0AF162A2">
            <wp:extent cx="5267960" cy="3506470"/>
            <wp:effectExtent l="0" t="0" r="2540" b="11430"/>
            <wp:docPr id="19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C50C57" w14:textId="77777777" w:rsidR="00836965" w:rsidRDefault="00836965">
      <w:pPr>
        <w:pStyle w:val="a3"/>
        <w:widowControl/>
        <w:rPr>
          <w:sz w:val="21"/>
          <w:szCs w:val="21"/>
        </w:rPr>
      </w:pPr>
    </w:p>
    <w:p w14:paraId="097731F6" w14:textId="565223EE" w:rsidR="00836965" w:rsidRDefault="008753D9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114300" distR="114300" wp14:anchorId="5EB438D8" wp14:editId="2839474A">
            <wp:extent cx="5267960" cy="3506470"/>
            <wp:effectExtent l="0" t="0" r="2540" b="11430"/>
            <wp:docPr id="16" name="图片 2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IMG_2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C4615D" w14:textId="77777777" w:rsidR="00836965" w:rsidRDefault="008753D9">
      <w:pPr>
        <w:pStyle w:val="a3"/>
        <w:widowControl/>
        <w:jc w:val="center"/>
        <w:rPr>
          <w:sz w:val="21"/>
          <w:szCs w:val="21"/>
        </w:rPr>
      </w:pPr>
      <w:r>
        <w:rPr>
          <w:rStyle w:val="a4"/>
          <w:sz w:val="21"/>
          <w:szCs w:val="21"/>
        </w:rPr>
        <w:t>刺杀操</w:t>
      </w:r>
    </w:p>
    <w:p w14:paraId="54D81310" w14:textId="77777777" w:rsidR="00836965" w:rsidRDefault="008753D9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64099D36" wp14:editId="5FE10AF0">
            <wp:extent cx="5267960" cy="3506470"/>
            <wp:effectExtent l="0" t="0" r="2540" b="11430"/>
            <wp:docPr id="25" name="图片 2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IMG_2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602455" w14:textId="77777777" w:rsidR="00836965" w:rsidRDefault="008753D9">
      <w:pPr>
        <w:pStyle w:val="a3"/>
        <w:widowControl/>
        <w:ind w:firstLine="420"/>
        <w:rPr>
          <w:sz w:val="21"/>
          <w:szCs w:val="21"/>
        </w:rPr>
      </w:pPr>
      <w:r>
        <w:rPr>
          <w:sz w:val="21"/>
          <w:szCs w:val="21"/>
        </w:rPr>
        <w:t>他们手持刺杀武器，气势汹汹。脚步坚定有力，每一步的迈进都带着一往无前的决心。刺杀的动作刚猛而果断，喊杀声震天动地，仿佛千军万马在冲锋陷阵。那股热血与豪情，令人心潮澎湃。</w:t>
      </w:r>
    </w:p>
    <w:p w14:paraId="035E8A5A" w14:textId="77777777" w:rsidR="00836965" w:rsidRDefault="008753D9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114300" distR="114300" wp14:anchorId="576D8FB9" wp14:editId="212F93AF">
            <wp:extent cx="5267960" cy="3506470"/>
            <wp:effectExtent l="0" t="0" r="2540" b="11430"/>
            <wp:docPr id="24" name="图片 24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3941747F" wp14:editId="1F1EF066">
            <wp:extent cx="5267960" cy="3506470"/>
            <wp:effectExtent l="0" t="0" r="2540" b="11430"/>
            <wp:docPr id="23" name="图片 25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IMG_2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114300" distR="114300" wp14:anchorId="00F93EBE" wp14:editId="74E8AFA6">
            <wp:extent cx="5267960" cy="3506470"/>
            <wp:effectExtent l="0" t="0" r="2540" b="11430"/>
            <wp:docPr id="20" name="图片 26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6" descr="IMG_2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EE5E62" w14:textId="77777777" w:rsidR="00836965" w:rsidRDefault="008753D9">
      <w:pPr>
        <w:pStyle w:val="a3"/>
        <w:widowControl/>
        <w:ind w:firstLine="420"/>
        <w:rPr>
          <w:sz w:val="21"/>
          <w:szCs w:val="21"/>
        </w:rPr>
      </w:pPr>
      <w:r>
        <w:rPr>
          <w:sz w:val="21"/>
          <w:szCs w:val="21"/>
        </w:rPr>
        <w:t>在这方军训的天地中，他们用汗水与激情书写着青春的华章。这一场场比赛，是他们军训成果的展示，也是他们成长路上闪耀的星光。愿他们在未来的道路上，始终保持着这份热血与激情，乘风破浪，勇往直前！</w:t>
      </w:r>
    </w:p>
    <w:p w14:paraId="3FA7CCF3" w14:textId="3870B5F4" w:rsidR="00836965" w:rsidRDefault="00836965">
      <w:pPr>
        <w:jc w:val="right"/>
      </w:pPr>
    </w:p>
    <w:sectPr w:rsidR="008369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6965"/>
    <w:rsid w:val="00836965"/>
    <w:rsid w:val="008753D9"/>
    <w:rsid w:val="2740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5D8711"/>
  <w15:docId w15:val="{BE6ED2C1-33BD-43F7-9CB8-E9C7B6E5A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wzh</dc:creator>
  <cp:lastModifiedBy>旧梦 李</cp:lastModifiedBy>
  <cp:revision>2</cp:revision>
  <dcterms:created xsi:type="dcterms:W3CDTF">2025-04-27T03:56:00Z</dcterms:created>
  <dcterms:modified xsi:type="dcterms:W3CDTF">2025-04-27T07:28:00Z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eyJoZGlkIjoiNWVkNzMwODIwYTQ0YWU2ZDdiOTk4NTI3NTlmNTdlNzciLCJ1c2VySWQiOiI5MjkzNzIxMzYifQ==</vt:lpwstr>
  </property>
  <property fmtid="{D5CDD505-2E9C-101B-9397-08002B2CF9AE}" pid="4" name="ICV">
    <vt:lpwstr>57C563A437BD4168BE6EF2172895C1A0_12</vt:lpwstr>
  </property>
</Properties>
</file>