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9CC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rPr>
      </w:pPr>
      <w:r>
        <w:rPr>
          <w:rFonts w:hint="eastAsia" w:ascii="黑体" w:hAnsi="黑体" w:eastAsia="黑体" w:cs="黑体"/>
          <w:i w:val="0"/>
          <w:iCs w:val="0"/>
          <w:caps w:val="0"/>
          <w:spacing w:val="5"/>
          <w:sz w:val="36"/>
          <w:szCs w:val="36"/>
          <w:bdr w:val="none" w:color="auto" w:sz="0" w:space="0"/>
          <w:shd w:val="clear" w:fill="FFFFFF"/>
        </w:rPr>
        <w:t>武警滨州支队上校支队长潘广平深入军训场地慰问军训师生及组训教官</w:t>
      </w:r>
    </w:p>
    <w:p w14:paraId="296AAFFF">
      <w:pPr>
        <w:pStyle w:val="3"/>
        <w:keepNext w:val="0"/>
        <w:keepLines w:val="0"/>
        <w:widowControl/>
        <w:suppressLineNumbers w:val="0"/>
        <w:ind w:left="0" w:firstLine="420"/>
        <w:rPr>
          <w:rFonts w:hint="eastAsia" w:ascii="宋体" w:hAnsi="宋体" w:eastAsia="宋体" w:cs="宋体"/>
          <w:sz w:val="30"/>
          <w:szCs w:val="30"/>
        </w:rPr>
      </w:pPr>
      <w:r>
        <w:rPr>
          <w:rFonts w:hint="eastAsia" w:ascii="宋体" w:hAnsi="宋体" w:eastAsia="宋体" w:cs="宋体"/>
          <w:sz w:val="30"/>
          <w:szCs w:val="30"/>
        </w:rPr>
        <w:t>9月4日上午10时许，武警滨州支队上校支队长潘广平一行来我校视察2023级新生军训工作，看望慰问军训师生及组训教官。学校武装部部长贾卫东陪同。</w:t>
      </w:r>
    </w:p>
    <w:p w14:paraId="7A6AF4E3">
      <w:pPr>
        <w:keepNext w:val="0"/>
        <w:keepLines w:val="0"/>
        <w:widowControl/>
        <w:suppressLineNumbers w:val="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drawing>
          <wp:inline distT="0" distB="0" distL="114300" distR="114300">
            <wp:extent cx="5266690" cy="3491865"/>
            <wp:effectExtent l="0" t="0" r="3810" b="63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266690" cy="3491865"/>
                    </a:xfrm>
                    <a:prstGeom prst="rect">
                      <a:avLst/>
                    </a:prstGeom>
                    <a:noFill/>
                    <a:ln w="9525">
                      <a:noFill/>
                    </a:ln>
                  </pic:spPr>
                </pic:pic>
              </a:graphicData>
            </a:graphic>
          </wp:inline>
        </w:drawing>
      </w:r>
    </w:p>
    <w:p w14:paraId="486D206E">
      <w:pPr>
        <w:pStyle w:val="3"/>
        <w:keepNext w:val="0"/>
        <w:keepLines w:val="0"/>
        <w:widowControl/>
        <w:suppressLineNumbers w:val="0"/>
        <w:ind w:left="0" w:firstLine="420"/>
        <w:rPr>
          <w:rFonts w:hint="eastAsia" w:ascii="宋体" w:hAnsi="宋体" w:eastAsia="宋体" w:cs="宋体"/>
          <w:sz w:val="30"/>
          <w:szCs w:val="30"/>
        </w:rPr>
      </w:pPr>
      <w:r>
        <w:rPr>
          <w:rFonts w:hint="eastAsia" w:ascii="宋体" w:hAnsi="宋体" w:eastAsia="宋体" w:cs="宋体"/>
          <w:sz w:val="30"/>
          <w:szCs w:val="30"/>
        </w:rPr>
        <w:t>潘广平一行来到军训场地，看望正在训练的学生，并与现场师生亲切交谈。一方面，向各分训练场教官及学院辅导员老师了解军训开展情况，驻足观看参训学生的训练状况。另一方面，亲切慰问因伤病在场边见习学生的身体情况，鼓励同学们加强体育锻炼，尽快适应大学生活。同时，对组训的武警教官提出了纪律要求和训练建议。潘广平强调，军训是新生入学后的第一课，能够很好地培养同学们吃苦耐劳的优良品质，增强大家的国防意识和纪律观念。他指出，组训教官要宽严并济，在严格组训的同时，适当组织拉歌、会操等活动，活跃军训氛围，激发学生们参与训练的主动性和积极性。他强调，组训教官要高标准、严要求的科学施训，自觉遵守组训纪律，将部队的优良作风带到学校，通过军训潜移默化的影响到学生，保质保量上好大一新生入学后的</w:t>
      </w:r>
      <w:bookmarkStart w:id="0" w:name="_GoBack"/>
      <w:bookmarkEnd w:id="0"/>
      <w:r>
        <w:rPr>
          <w:rFonts w:hint="eastAsia" w:ascii="宋体" w:hAnsi="宋体" w:eastAsia="宋体" w:cs="宋体"/>
          <w:sz w:val="30"/>
          <w:szCs w:val="30"/>
        </w:rPr>
        <w:t>“第一堂课”。</w:t>
      </w:r>
    </w:p>
    <w:p w14:paraId="2431CB3A">
      <w:pPr>
        <w:keepNext w:val="0"/>
        <w:keepLines w:val="0"/>
        <w:widowControl/>
        <w:suppressLineNumbers w:val="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drawing>
          <wp:inline distT="0" distB="0" distL="114300" distR="114300">
            <wp:extent cx="5266690" cy="3511550"/>
            <wp:effectExtent l="0" t="0" r="3810" b="635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5"/>
                    <a:stretch>
                      <a:fillRect/>
                    </a:stretch>
                  </pic:blipFill>
                  <pic:spPr>
                    <a:xfrm>
                      <a:off x="0" y="0"/>
                      <a:ext cx="5266690" cy="3511550"/>
                    </a:xfrm>
                    <a:prstGeom prst="rect">
                      <a:avLst/>
                    </a:prstGeom>
                    <a:noFill/>
                    <a:ln w="9525">
                      <a:noFill/>
                    </a:ln>
                  </pic:spPr>
                </pic:pic>
              </a:graphicData>
            </a:graphic>
          </wp:inline>
        </w:drawing>
      </w:r>
      <w:r>
        <w:rPr>
          <w:rFonts w:hint="eastAsia" w:ascii="宋体" w:hAnsi="宋体" w:eastAsia="宋体" w:cs="宋体"/>
          <w:kern w:val="0"/>
          <w:sz w:val="30"/>
          <w:szCs w:val="30"/>
          <w:lang w:val="en-US" w:eastAsia="zh-CN" w:bidi="ar"/>
        </w:rPr>
        <w:drawing>
          <wp:inline distT="0" distB="0" distL="114300" distR="114300">
            <wp:extent cx="5266690" cy="3511550"/>
            <wp:effectExtent l="0" t="0" r="3810" b="635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6"/>
                    <a:stretch>
                      <a:fillRect/>
                    </a:stretch>
                  </pic:blipFill>
                  <pic:spPr>
                    <a:xfrm>
                      <a:off x="0" y="0"/>
                      <a:ext cx="5266690" cy="3511550"/>
                    </a:xfrm>
                    <a:prstGeom prst="rect">
                      <a:avLst/>
                    </a:prstGeom>
                    <a:noFill/>
                    <a:ln w="9525">
                      <a:noFill/>
                    </a:ln>
                  </pic:spPr>
                </pic:pic>
              </a:graphicData>
            </a:graphic>
          </wp:inline>
        </w:drawing>
      </w:r>
      <w:r>
        <w:rPr>
          <w:rFonts w:hint="eastAsia" w:ascii="宋体" w:hAnsi="宋体" w:eastAsia="宋体" w:cs="宋体"/>
          <w:kern w:val="0"/>
          <w:sz w:val="30"/>
          <w:szCs w:val="30"/>
          <w:lang w:val="en-US" w:eastAsia="zh-CN" w:bidi="ar"/>
        </w:rPr>
        <w:drawing>
          <wp:inline distT="0" distB="0" distL="114300" distR="114300">
            <wp:extent cx="5266690" cy="3511550"/>
            <wp:effectExtent l="0" t="0" r="3810" b="6350"/>
            <wp:docPr id="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0"/>
                    <pic:cNvPicPr>
                      <a:picLocks noChangeAspect="1"/>
                    </pic:cNvPicPr>
                  </pic:nvPicPr>
                  <pic:blipFill>
                    <a:blip r:embed="rId7"/>
                    <a:stretch>
                      <a:fillRect/>
                    </a:stretch>
                  </pic:blipFill>
                  <pic:spPr>
                    <a:xfrm>
                      <a:off x="0" y="0"/>
                      <a:ext cx="5266690" cy="3511550"/>
                    </a:xfrm>
                    <a:prstGeom prst="rect">
                      <a:avLst/>
                    </a:prstGeom>
                    <a:noFill/>
                    <a:ln w="9525">
                      <a:noFill/>
                    </a:ln>
                  </pic:spPr>
                </pic:pic>
              </a:graphicData>
            </a:graphic>
          </wp:inline>
        </w:drawing>
      </w:r>
      <w:r>
        <w:rPr>
          <w:rFonts w:hint="eastAsia" w:ascii="宋体" w:hAnsi="宋体" w:eastAsia="宋体" w:cs="宋体"/>
          <w:kern w:val="0"/>
          <w:sz w:val="30"/>
          <w:szCs w:val="30"/>
          <w:lang w:val="en-US" w:eastAsia="zh-CN" w:bidi="ar"/>
        </w:rPr>
        <w:drawing>
          <wp:inline distT="0" distB="0" distL="114300" distR="114300">
            <wp:extent cx="5266690" cy="3511550"/>
            <wp:effectExtent l="0" t="0" r="3810" b="635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8"/>
                    <a:stretch>
                      <a:fillRect/>
                    </a:stretch>
                  </pic:blipFill>
                  <pic:spPr>
                    <a:xfrm>
                      <a:off x="0" y="0"/>
                      <a:ext cx="5266690" cy="3511550"/>
                    </a:xfrm>
                    <a:prstGeom prst="rect">
                      <a:avLst/>
                    </a:prstGeom>
                    <a:noFill/>
                    <a:ln w="9525">
                      <a:noFill/>
                    </a:ln>
                  </pic:spPr>
                </pic:pic>
              </a:graphicData>
            </a:graphic>
          </wp:inline>
        </w:drawing>
      </w:r>
    </w:p>
    <w:p w14:paraId="1BAB625E">
      <w:pPr>
        <w:pStyle w:val="3"/>
        <w:keepNext w:val="0"/>
        <w:keepLines w:val="0"/>
        <w:widowControl/>
        <w:suppressLineNumbers w:val="0"/>
        <w:ind w:left="0" w:firstLine="420"/>
        <w:rPr>
          <w:rFonts w:hint="eastAsia" w:ascii="宋体" w:hAnsi="宋体" w:eastAsia="宋体" w:cs="宋体"/>
          <w:sz w:val="30"/>
          <w:szCs w:val="30"/>
        </w:rPr>
      </w:pPr>
      <w:r>
        <w:rPr>
          <w:rFonts w:hint="eastAsia" w:ascii="宋体" w:hAnsi="宋体" w:eastAsia="宋体" w:cs="宋体"/>
          <w:sz w:val="30"/>
          <w:szCs w:val="30"/>
        </w:rPr>
        <w:t>贾卫东对武警滨州支队在军训工作上给予我校的帮助和支持表示感谢，高度肯定了承训教官吃苦耐劳的精神品质、严谨扎实的工作作风以及按纲施训、严格施训、科学施训的工作态度。他表示，学校武装部会加强与承训教官的沟通与交流，做好后勤保障和协调工作，确保圆满完成军训任务。</w:t>
      </w:r>
    </w:p>
    <w:p w14:paraId="5AE8F61D">
      <w:pPr>
        <w:keepNext w:val="0"/>
        <w:keepLines w:val="0"/>
        <w:widowControl/>
        <w:suppressLineNumbers w:val="0"/>
        <w:jc w:val="left"/>
        <w:rPr>
          <w:rFonts w:hint="eastAsia" w:ascii="宋体" w:hAnsi="宋体" w:eastAsia="宋体" w:cs="宋体"/>
          <w:sz w:val="30"/>
          <w:szCs w:val="30"/>
        </w:rPr>
      </w:pPr>
      <w:r>
        <w:rPr>
          <w:rFonts w:hint="eastAsia" w:ascii="宋体" w:hAnsi="宋体" w:eastAsia="宋体" w:cs="宋体"/>
          <w:kern w:val="0"/>
          <w:sz w:val="30"/>
          <w:szCs w:val="30"/>
          <w:lang w:val="en-US" w:eastAsia="zh-CN" w:bidi="ar"/>
        </w:rPr>
        <w:drawing>
          <wp:inline distT="0" distB="0" distL="114300" distR="114300">
            <wp:extent cx="5266690" cy="3511550"/>
            <wp:effectExtent l="0" t="0" r="3810" b="6350"/>
            <wp:docPr id="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63"/>
                    <pic:cNvPicPr>
                      <a:picLocks noChangeAspect="1"/>
                    </pic:cNvPicPr>
                  </pic:nvPicPr>
                  <pic:blipFill>
                    <a:blip r:embed="rId9"/>
                    <a:stretch>
                      <a:fillRect/>
                    </a:stretch>
                  </pic:blipFill>
                  <pic:spPr>
                    <a:xfrm>
                      <a:off x="0" y="0"/>
                      <a:ext cx="5266690" cy="3511550"/>
                    </a:xfrm>
                    <a:prstGeom prst="rect">
                      <a:avLst/>
                    </a:prstGeom>
                    <a:noFill/>
                    <a:ln w="9525">
                      <a:noFill/>
                    </a:ln>
                  </pic:spPr>
                </pic:pic>
              </a:graphicData>
            </a:graphic>
          </wp:inline>
        </w:drawing>
      </w:r>
    </w:p>
    <w:p w14:paraId="46878318">
      <w:pPr>
        <w:rPr>
          <w:rFonts w:hint="eastAsia" w:ascii="宋体" w:hAnsi="宋体" w:eastAsia="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DC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2025-04-27T10:00:57Z</dcterms:created>
  <dc:creator>dangc</dc:creator>
  <cp:lastModifiedBy>荔枝汁~</cp:lastModifiedBy>
  <dcterms:modified xsi:type="dcterms:W3CDTF">2025-04-27T10:01:37Z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eyJoZGlkIjoiOTc0MWUyM2FlYjJiZTEzOWI4NzRlNjhmYzFiNjkyZTkiLCJ1c2VySWQiOiIxNDA4MjM1ODYxIn0=</vt:lpwstr>
  </property>
  <property fmtid="{D5CDD505-2E9C-101B-9397-08002B2CF9AE}" pid="4" name="ICV">
    <vt:lpwstr>138B120C923F4F84A0901B9F9AB183D8_12</vt:lpwstr>
  </property>
</Properties>
</file>